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B7" w:rsidRPr="00117557" w:rsidRDefault="002361B7" w:rsidP="002361B7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117557">
        <w:rPr>
          <w:rFonts w:ascii="Times New Roman" w:hAnsi="Times New Roman"/>
          <w:sz w:val="20"/>
          <w:szCs w:val="24"/>
        </w:rPr>
        <w:t>Váš list číslo/ zo dňa</w:t>
      </w:r>
      <w:r w:rsidRPr="00117557">
        <w:rPr>
          <w:rFonts w:ascii="Times New Roman" w:hAnsi="Times New Roman"/>
          <w:sz w:val="20"/>
          <w:szCs w:val="24"/>
        </w:rPr>
        <w:tab/>
      </w:r>
      <w:r w:rsidRPr="00117557">
        <w:rPr>
          <w:rFonts w:ascii="Times New Roman" w:hAnsi="Times New Roman"/>
          <w:sz w:val="20"/>
          <w:szCs w:val="24"/>
        </w:rPr>
        <w:tab/>
        <w:t>Naše číslo</w:t>
      </w:r>
      <w:r w:rsidRPr="00117557">
        <w:rPr>
          <w:rFonts w:ascii="Times New Roman" w:hAnsi="Times New Roman"/>
          <w:sz w:val="20"/>
          <w:szCs w:val="24"/>
        </w:rPr>
        <w:tab/>
      </w:r>
      <w:r w:rsidRPr="00117557">
        <w:rPr>
          <w:rFonts w:ascii="Times New Roman" w:hAnsi="Times New Roman"/>
          <w:sz w:val="20"/>
          <w:szCs w:val="24"/>
        </w:rPr>
        <w:tab/>
        <w:t>Vybavuje</w:t>
      </w:r>
      <w:r w:rsidRPr="00117557">
        <w:rPr>
          <w:rFonts w:ascii="Times New Roman" w:hAnsi="Times New Roman"/>
          <w:sz w:val="20"/>
          <w:szCs w:val="24"/>
        </w:rPr>
        <w:tab/>
      </w:r>
      <w:r w:rsidRPr="00117557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C36EFF">
        <w:rPr>
          <w:rFonts w:ascii="Times New Roman" w:hAnsi="Times New Roman"/>
          <w:sz w:val="20"/>
          <w:szCs w:val="24"/>
        </w:rPr>
        <w:t>Krásna Lúka</w:t>
      </w:r>
      <w:bookmarkStart w:id="0" w:name="_GoBack"/>
      <w:bookmarkEnd w:id="0"/>
    </w:p>
    <w:p w:rsidR="002361B7" w:rsidRPr="00117557" w:rsidRDefault="002361B7" w:rsidP="002361B7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117557">
        <w:rPr>
          <w:rFonts w:ascii="Times New Roman" w:hAnsi="Times New Roman"/>
          <w:sz w:val="20"/>
          <w:szCs w:val="24"/>
        </w:rPr>
        <w:tab/>
      </w:r>
      <w:r w:rsidRPr="00117557">
        <w:rPr>
          <w:rFonts w:ascii="Times New Roman" w:hAnsi="Times New Roman"/>
          <w:sz w:val="20"/>
          <w:szCs w:val="24"/>
        </w:rPr>
        <w:tab/>
      </w:r>
      <w:r w:rsidRPr="00117557">
        <w:rPr>
          <w:rFonts w:ascii="Times New Roman" w:hAnsi="Times New Roman"/>
          <w:sz w:val="20"/>
          <w:szCs w:val="24"/>
        </w:rPr>
        <w:tab/>
      </w:r>
      <w:r w:rsidRPr="00117557">
        <w:rPr>
          <w:rFonts w:ascii="Times New Roman" w:hAnsi="Times New Roman"/>
          <w:sz w:val="20"/>
          <w:szCs w:val="24"/>
        </w:rPr>
        <w:tab/>
      </w:r>
      <w:r w:rsidR="00106488">
        <w:rPr>
          <w:rFonts w:ascii="Times New Roman" w:hAnsi="Times New Roman"/>
          <w:sz w:val="20"/>
          <w:szCs w:val="24"/>
        </w:rPr>
        <w:tab/>
      </w:r>
      <w:r w:rsidR="00106488">
        <w:rPr>
          <w:rFonts w:ascii="Times New Roman" w:hAnsi="Times New Roman"/>
          <w:sz w:val="20"/>
          <w:szCs w:val="24"/>
        </w:rPr>
        <w:tab/>
        <w:t xml:space="preserve">                  </w:t>
      </w:r>
      <w:r w:rsidRPr="00117557">
        <w:rPr>
          <w:rFonts w:ascii="Times New Roman" w:hAnsi="Times New Roman"/>
          <w:sz w:val="20"/>
          <w:szCs w:val="24"/>
        </w:rPr>
        <w:tab/>
      </w:r>
      <w:r w:rsidRPr="00117557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106488">
        <w:rPr>
          <w:rFonts w:ascii="Times New Roman" w:hAnsi="Times New Roman"/>
          <w:sz w:val="16"/>
          <w:szCs w:val="24"/>
        </w:rPr>
        <w:t xml:space="preserve">                   </w:t>
      </w:r>
    </w:p>
    <w:p w:rsidR="002361B7" w:rsidRDefault="002361B7" w:rsidP="002361B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361B7" w:rsidRDefault="002361B7" w:rsidP="002361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361B7" w:rsidRPr="001D0501" w:rsidRDefault="002361B7" w:rsidP="002361B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D0501">
        <w:rPr>
          <w:rFonts w:ascii="Times New Roman" w:hAnsi="Times New Roman"/>
          <w:b/>
          <w:sz w:val="28"/>
          <w:szCs w:val="24"/>
        </w:rPr>
        <w:t>R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D0501">
        <w:rPr>
          <w:rFonts w:ascii="Times New Roman" w:hAnsi="Times New Roman"/>
          <w:b/>
          <w:sz w:val="28"/>
          <w:szCs w:val="24"/>
        </w:rPr>
        <w:t>O</w:t>
      </w:r>
      <w:r>
        <w:rPr>
          <w:rFonts w:ascii="Times New Roman" w:hAnsi="Times New Roman"/>
          <w:b/>
          <w:sz w:val="28"/>
          <w:szCs w:val="24"/>
        </w:rPr>
        <w:t> </w:t>
      </w:r>
      <w:r w:rsidRPr="001D0501">
        <w:rPr>
          <w:rFonts w:ascii="Times New Roman" w:hAnsi="Times New Roman"/>
          <w:b/>
          <w:sz w:val="28"/>
          <w:szCs w:val="24"/>
        </w:rPr>
        <w:t>Z</w:t>
      </w:r>
      <w:r>
        <w:rPr>
          <w:rFonts w:ascii="Times New Roman" w:hAnsi="Times New Roman"/>
          <w:b/>
          <w:sz w:val="28"/>
          <w:szCs w:val="24"/>
        </w:rPr>
        <w:t> </w:t>
      </w:r>
      <w:r w:rsidRPr="001D0501">
        <w:rPr>
          <w:rFonts w:ascii="Times New Roman" w:hAnsi="Times New Roman"/>
          <w:b/>
          <w:sz w:val="28"/>
          <w:szCs w:val="24"/>
        </w:rPr>
        <w:t>H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D0501">
        <w:rPr>
          <w:rFonts w:ascii="Times New Roman" w:hAnsi="Times New Roman"/>
          <w:b/>
          <w:sz w:val="28"/>
          <w:szCs w:val="24"/>
        </w:rPr>
        <w:t>O</w:t>
      </w:r>
      <w:r>
        <w:rPr>
          <w:rFonts w:ascii="Times New Roman" w:hAnsi="Times New Roman"/>
          <w:b/>
          <w:sz w:val="28"/>
          <w:szCs w:val="24"/>
        </w:rPr>
        <w:t> </w:t>
      </w:r>
      <w:r w:rsidRPr="001D0501">
        <w:rPr>
          <w:rFonts w:ascii="Times New Roman" w:hAnsi="Times New Roman"/>
          <w:b/>
          <w:sz w:val="28"/>
          <w:szCs w:val="24"/>
        </w:rPr>
        <w:t>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D0501">
        <w:rPr>
          <w:rFonts w:ascii="Times New Roman" w:hAnsi="Times New Roman"/>
          <w:b/>
          <w:sz w:val="28"/>
          <w:szCs w:val="24"/>
        </w:rPr>
        <w:t>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D0501">
        <w:rPr>
          <w:rFonts w:ascii="Times New Roman" w:hAnsi="Times New Roman"/>
          <w:b/>
          <w:sz w:val="28"/>
          <w:szCs w:val="24"/>
        </w:rPr>
        <w:t>U</w:t>
      </w:r>
      <w:r>
        <w:rPr>
          <w:rFonts w:ascii="Times New Roman" w:hAnsi="Times New Roman"/>
          <w:b/>
          <w:sz w:val="28"/>
          <w:szCs w:val="24"/>
        </w:rPr>
        <w:t> </w:t>
      </w:r>
      <w:r w:rsidRPr="001D0501">
        <w:rPr>
          <w:rFonts w:ascii="Times New Roman" w:hAnsi="Times New Roman"/>
          <w:b/>
          <w:sz w:val="28"/>
          <w:szCs w:val="24"/>
        </w:rPr>
        <w:t>T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D0501">
        <w:rPr>
          <w:rFonts w:ascii="Times New Roman" w:hAnsi="Times New Roman"/>
          <w:b/>
          <w:sz w:val="28"/>
          <w:szCs w:val="24"/>
        </w:rPr>
        <w:t>I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D0501">
        <w:rPr>
          <w:rFonts w:ascii="Times New Roman" w:hAnsi="Times New Roman"/>
          <w:b/>
          <w:sz w:val="28"/>
          <w:szCs w:val="24"/>
        </w:rPr>
        <w:t>E</w:t>
      </w:r>
    </w:p>
    <w:p w:rsidR="002361B7" w:rsidRDefault="002361B7" w:rsidP="002361B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D0501">
        <w:rPr>
          <w:rFonts w:ascii="Times New Roman" w:hAnsi="Times New Roman"/>
          <w:b/>
          <w:sz w:val="28"/>
          <w:szCs w:val="24"/>
        </w:rPr>
        <w:t>O zápise do evidencie samostatne hospodáriaceho roľníka /SHR/</w:t>
      </w:r>
    </w:p>
    <w:p w:rsidR="002361B7" w:rsidRDefault="002361B7" w:rsidP="002361B7">
      <w:pPr>
        <w:spacing w:before="6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501">
        <w:rPr>
          <w:rFonts w:ascii="Times New Roman" w:hAnsi="Times New Roman"/>
          <w:sz w:val="24"/>
          <w:szCs w:val="24"/>
        </w:rPr>
        <w:t>Obecný úrad v</w:t>
      </w:r>
      <w:r w:rsidR="00C36EFF">
        <w:rPr>
          <w:rFonts w:ascii="Times New Roman" w:hAnsi="Times New Roman"/>
          <w:sz w:val="24"/>
          <w:szCs w:val="24"/>
        </w:rPr>
        <w:t> Krásnej Lúke</w:t>
      </w:r>
      <w:r w:rsidRPr="001D0501">
        <w:rPr>
          <w:rFonts w:ascii="Times New Roman" w:hAnsi="Times New Roman"/>
          <w:sz w:val="24"/>
          <w:szCs w:val="24"/>
        </w:rPr>
        <w:t xml:space="preserve"> na základe žiadosti č. </w:t>
      </w:r>
      <w:r w:rsidR="00106488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 xml:space="preserve"> zo dňa </w:t>
      </w:r>
      <w:r w:rsidR="00106488">
        <w:rPr>
          <w:rFonts w:ascii="Times New Roman" w:hAnsi="Times New Roman"/>
          <w:sz w:val="24"/>
          <w:szCs w:val="24"/>
        </w:rPr>
        <w:t xml:space="preserve">............... </w:t>
      </w:r>
      <w:r>
        <w:rPr>
          <w:rFonts w:ascii="Times New Roman" w:hAnsi="Times New Roman"/>
          <w:sz w:val="24"/>
          <w:szCs w:val="24"/>
        </w:rPr>
        <w:t>zap</w:t>
      </w:r>
      <w:r w:rsidR="00106488">
        <w:rPr>
          <w:rFonts w:ascii="Times New Roman" w:hAnsi="Times New Roman"/>
          <w:sz w:val="24"/>
          <w:szCs w:val="24"/>
        </w:rPr>
        <w:t>ísal do evidencie obce ................................</w:t>
      </w:r>
      <w:r>
        <w:rPr>
          <w:rFonts w:ascii="Times New Roman" w:hAnsi="Times New Roman"/>
          <w:sz w:val="24"/>
          <w:szCs w:val="24"/>
        </w:rPr>
        <w:t xml:space="preserve"> na v zmysle zákona SNR č. 219/1991 Z. z. v znení neskorších predpisov samostatne hospodáriaceho roľníka:</w:t>
      </w:r>
    </w:p>
    <w:p w:rsidR="002361B7" w:rsidRDefault="002361B7" w:rsidP="002361B7">
      <w:pPr>
        <w:spacing w:before="6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61B7" w:rsidRDefault="002361B7" w:rsidP="002361B7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Meno a priezvisko: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361B7" w:rsidRDefault="002361B7" w:rsidP="002361B7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Rodné číslo:</w:t>
      </w:r>
      <w:r w:rsidRPr="008C72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361B7" w:rsidRDefault="002361B7" w:rsidP="002361B7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 w:rsidRPr="008D61FB">
        <w:rPr>
          <w:rFonts w:ascii="Times New Roman" w:hAnsi="Times New Roman"/>
          <w:b/>
          <w:sz w:val="24"/>
          <w:szCs w:val="24"/>
        </w:rPr>
        <w:t xml:space="preserve">IČO: </w:t>
      </w:r>
      <w:r w:rsidRPr="008D61FB">
        <w:rPr>
          <w:rFonts w:ascii="Times New Roman" w:hAnsi="Times New Roman"/>
          <w:b/>
          <w:sz w:val="24"/>
          <w:szCs w:val="24"/>
        </w:rPr>
        <w:tab/>
      </w:r>
      <w:r w:rsidR="00106488">
        <w:rPr>
          <w:rFonts w:ascii="Times New Roman" w:hAnsi="Times New Roman"/>
          <w:sz w:val="24"/>
          <w:szCs w:val="24"/>
        </w:rPr>
        <w:tab/>
      </w:r>
      <w:r w:rsidR="00106488">
        <w:rPr>
          <w:rFonts w:ascii="Times New Roman" w:hAnsi="Times New Roman"/>
          <w:sz w:val="24"/>
          <w:szCs w:val="24"/>
        </w:rPr>
        <w:tab/>
      </w:r>
      <w:r w:rsidR="00106488">
        <w:rPr>
          <w:rFonts w:ascii="Times New Roman" w:hAnsi="Times New Roman"/>
          <w:sz w:val="24"/>
          <w:szCs w:val="24"/>
        </w:rPr>
        <w:tab/>
      </w:r>
      <w:r w:rsidR="00106488">
        <w:rPr>
          <w:rFonts w:ascii="Times New Roman" w:hAnsi="Times New Roman"/>
          <w:sz w:val="24"/>
          <w:szCs w:val="24"/>
        </w:rPr>
        <w:tab/>
      </w:r>
    </w:p>
    <w:p w:rsidR="002361B7" w:rsidRDefault="002361B7" w:rsidP="002361B7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trvalého bydliska:</w:t>
      </w:r>
      <w:r w:rsidRPr="008C72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361B7" w:rsidRDefault="002361B7" w:rsidP="002361B7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4206EA">
        <w:rPr>
          <w:rFonts w:ascii="Times New Roman" w:hAnsi="Times New Roman"/>
          <w:b/>
          <w:sz w:val="24"/>
          <w:szCs w:val="24"/>
        </w:rPr>
        <w:t>Obchodné meno SHR: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361B7" w:rsidRDefault="002361B7" w:rsidP="002361B7">
      <w:pPr>
        <w:spacing w:before="60" w:after="0"/>
        <w:jc w:val="both"/>
        <w:rPr>
          <w:rFonts w:ascii="Times New Roman" w:hAnsi="Times New Roman"/>
          <w:szCs w:val="24"/>
        </w:rPr>
      </w:pPr>
      <w:r w:rsidRPr="004206EA">
        <w:rPr>
          <w:rFonts w:ascii="Times New Roman" w:hAnsi="Times New Roman"/>
          <w:b/>
          <w:sz w:val="24"/>
          <w:szCs w:val="24"/>
        </w:rPr>
        <w:t>Prevažujúca činnosť SHR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361B7" w:rsidRDefault="002361B7" w:rsidP="002361B7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4206EA">
        <w:rPr>
          <w:rFonts w:ascii="Times New Roman" w:hAnsi="Times New Roman"/>
          <w:b/>
          <w:sz w:val="24"/>
          <w:szCs w:val="24"/>
        </w:rPr>
        <w:t>Dátum zahájenia činnosti SHR</w:t>
      </w:r>
      <w:r w:rsidR="00106488">
        <w:rPr>
          <w:rFonts w:ascii="Times New Roman" w:hAnsi="Times New Roman"/>
          <w:b/>
          <w:sz w:val="24"/>
          <w:szCs w:val="24"/>
        </w:rPr>
        <w:t xml:space="preserve">: </w:t>
      </w:r>
    </w:p>
    <w:p w:rsidR="002361B7" w:rsidRDefault="002361B7" w:rsidP="002361B7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2361B7" w:rsidRDefault="002361B7" w:rsidP="002361B7">
      <w:pPr>
        <w:spacing w:before="6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Hore uvedený SHR prehlasuje, že ku dňu zápisu do evidencie pod hore uvedeným menom nepodniká podľa živnostenského alebo obchodného zákona vo vyššie uvedenej činnosti a nemá na ňu pridelené IČO.</w:t>
      </w:r>
    </w:p>
    <w:p w:rsidR="002361B7" w:rsidRDefault="002361B7" w:rsidP="002361B7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2361B7" w:rsidRDefault="002361B7" w:rsidP="002361B7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2361B7" w:rsidRDefault="002361B7" w:rsidP="002361B7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2361B7" w:rsidRDefault="002361B7" w:rsidP="002361B7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2361B7" w:rsidRDefault="002361B7" w:rsidP="002361B7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61B7" w:rsidRDefault="002361B7" w:rsidP="002361B7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A42BD">
        <w:rPr>
          <w:rFonts w:ascii="Times New Roman" w:hAnsi="Times New Roman"/>
          <w:b/>
          <w:sz w:val="24"/>
          <w:szCs w:val="24"/>
        </w:rPr>
        <w:t>starosta obce</w:t>
      </w:r>
    </w:p>
    <w:p w:rsidR="002361B7" w:rsidRDefault="002361B7" w:rsidP="002361B7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2361B7" w:rsidRPr="008D61FB" w:rsidRDefault="002361B7" w:rsidP="002361B7">
      <w:p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61FB">
        <w:rPr>
          <w:rFonts w:ascii="Times New Roman" w:hAnsi="Times New Roman"/>
          <w:b/>
          <w:sz w:val="24"/>
          <w:szCs w:val="24"/>
          <w:u w:val="single"/>
        </w:rPr>
        <w:t>Údaje, ktoré doplňuje štatistický úrad:</w:t>
      </w:r>
    </w:p>
    <w:p w:rsidR="002361B7" w:rsidRPr="008D61FB" w:rsidRDefault="002361B7" w:rsidP="002361B7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  <w:r w:rsidRPr="008D61FB">
        <w:rPr>
          <w:rFonts w:ascii="Times New Roman" w:hAnsi="Times New Roman"/>
          <w:i/>
          <w:sz w:val="24"/>
          <w:szCs w:val="24"/>
        </w:rPr>
        <w:t>Identifikačné číslo:</w:t>
      </w:r>
      <w:r>
        <w:rPr>
          <w:rFonts w:ascii="Times New Roman" w:hAnsi="Times New Roman"/>
          <w:i/>
          <w:sz w:val="24"/>
          <w:szCs w:val="24"/>
        </w:rPr>
        <w:t>..................................................................</w:t>
      </w:r>
    </w:p>
    <w:p w:rsidR="002361B7" w:rsidRPr="008D61FB" w:rsidRDefault="002361B7" w:rsidP="002361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61FB">
        <w:rPr>
          <w:rFonts w:ascii="Times New Roman" w:hAnsi="Times New Roman"/>
          <w:i/>
          <w:sz w:val="24"/>
          <w:szCs w:val="24"/>
        </w:rPr>
        <w:t>Kód prevažujúcej činnosti</w:t>
      </w:r>
      <w:r>
        <w:rPr>
          <w:rFonts w:ascii="Times New Roman" w:hAnsi="Times New Roman"/>
          <w:i/>
          <w:sz w:val="24"/>
          <w:szCs w:val="24"/>
        </w:rPr>
        <w:t>:.......................................................</w:t>
      </w:r>
    </w:p>
    <w:p w:rsidR="002361B7" w:rsidRPr="008D61FB" w:rsidRDefault="002361B7" w:rsidP="002361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61FB">
        <w:rPr>
          <w:rFonts w:ascii="Times New Roman" w:hAnsi="Times New Roman"/>
          <w:i/>
          <w:sz w:val="24"/>
          <w:szCs w:val="24"/>
        </w:rPr>
        <w:t>Kód okresu sídla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8D61FB">
        <w:rPr>
          <w:rFonts w:ascii="Times New Roman" w:hAnsi="Times New Roman"/>
          <w:sz w:val="24"/>
          <w:szCs w:val="24"/>
        </w:rPr>
        <w:t>708</w:t>
      </w:r>
    </w:p>
    <w:p w:rsidR="002361B7" w:rsidRPr="008D61FB" w:rsidRDefault="002361B7" w:rsidP="002361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61FB">
        <w:rPr>
          <w:rFonts w:ascii="Times New Roman" w:hAnsi="Times New Roman"/>
          <w:i/>
          <w:sz w:val="24"/>
          <w:szCs w:val="24"/>
        </w:rPr>
        <w:t>Právna norma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8D61FB">
        <w:rPr>
          <w:rFonts w:ascii="Times New Roman" w:hAnsi="Times New Roman"/>
          <w:sz w:val="24"/>
          <w:szCs w:val="24"/>
        </w:rPr>
        <w:t>103</w:t>
      </w:r>
    </w:p>
    <w:p w:rsidR="002361B7" w:rsidRDefault="002361B7" w:rsidP="002361B7">
      <w:pPr>
        <w:spacing w:after="0"/>
        <w:jc w:val="both"/>
        <w:rPr>
          <w:rFonts w:ascii="Times New Roman" w:hAnsi="Times New Roman"/>
          <w:sz w:val="20"/>
          <w:szCs w:val="24"/>
          <w:u w:val="single"/>
        </w:rPr>
      </w:pPr>
    </w:p>
    <w:p w:rsidR="002361B7" w:rsidRDefault="002361B7" w:rsidP="002361B7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117557">
        <w:rPr>
          <w:rFonts w:ascii="Times New Roman" w:hAnsi="Times New Roman"/>
          <w:sz w:val="24"/>
          <w:szCs w:val="24"/>
          <w:u w:val="single"/>
        </w:rPr>
        <w:t>Na vedomie</w:t>
      </w:r>
      <w:r w:rsidRPr="00117557">
        <w:rPr>
          <w:rFonts w:ascii="Times New Roman" w:hAnsi="Times New Roman"/>
          <w:i/>
          <w:sz w:val="24"/>
          <w:szCs w:val="24"/>
        </w:rPr>
        <w:t>:</w:t>
      </w:r>
      <w:r w:rsidRPr="00117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 w:rsidR="00106488">
        <w:rPr>
          <w:rFonts w:ascii="Times New Roman" w:hAnsi="Times New Roman"/>
          <w:sz w:val="20"/>
          <w:szCs w:val="24"/>
        </w:rPr>
        <w:t>........................................................</w:t>
      </w:r>
    </w:p>
    <w:p w:rsidR="002361B7" w:rsidRDefault="002361B7" w:rsidP="002361B7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OOŠÚ SR Prešov;</w:t>
      </w:r>
    </w:p>
    <w:p w:rsidR="002361B7" w:rsidRDefault="002361B7" w:rsidP="002361B7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Daňový úrad Prešov, Kontaktné miesto Sabinov;</w:t>
      </w:r>
    </w:p>
    <w:p w:rsidR="002361B7" w:rsidRDefault="002361B7" w:rsidP="002361B7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Príslušná zdravotná poisťovňa;</w:t>
      </w:r>
    </w:p>
    <w:p w:rsidR="002361B7" w:rsidRDefault="002361B7" w:rsidP="002361B7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Sociálna poisťovňa, pobočka Prešov;</w:t>
      </w:r>
    </w:p>
    <w:p w:rsidR="002361B7" w:rsidRDefault="00106488" w:rsidP="002361B7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Obec ........................................</w:t>
      </w:r>
    </w:p>
    <w:p w:rsidR="006803CA" w:rsidRDefault="002361B7" w:rsidP="002361B7">
      <w:r>
        <w:rPr>
          <w:rFonts w:ascii="Times New Roman" w:hAnsi="Times New Roman"/>
          <w:sz w:val="20"/>
          <w:szCs w:val="24"/>
        </w:rPr>
        <w:br w:type="page"/>
      </w:r>
    </w:p>
    <w:sectPr w:rsidR="0068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3430"/>
    <w:multiLevelType w:val="hybridMultilevel"/>
    <w:tmpl w:val="909C418C"/>
    <w:lvl w:ilvl="0" w:tplc="E64EF9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B7"/>
    <w:rsid w:val="00106488"/>
    <w:rsid w:val="002361B7"/>
    <w:rsid w:val="006803CA"/>
    <w:rsid w:val="00C36EFF"/>
    <w:rsid w:val="00D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13D7-9EFE-4C43-82C9-0C3570C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1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LICHVARČÍKOVÁ Marta</dc:creator>
  <cp:keywords/>
  <dc:description/>
  <cp:lastModifiedBy>BUJŇÁKOVÁ Mária</cp:lastModifiedBy>
  <cp:revision>4</cp:revision>
  <dcterms:created xsi:type="dcterms:W3CDTF">2015-10-21T06:59:00Z</dcterms:created>
  <dcterms:modified xsi:type="dcterms:W3CDTF">2015-11-02T12:53:00Z</dcterms:modified>
</cp:coreProperties>
</file>