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EFF" w:rsidRPr="0031316E" w:rsidRDefault="00EB2EFF" w:rsidP="00EB2EFF">
      <w:pPr>
        <w:jc w:val="center"/>
        <w:rPr>
          <w:rFonts w:ascii="Times New Roman" w:hAnsi="Times New Roman" w:cs="Times New Roman"/>
          <w:b/>
          <w:sz w:val="28"/>
          <w:szCs w:val="28"/>
        </w:rPr>
      </w:pPr>
      <w:r w:rsidRPr="0031316E">
        <w:rPr>
          <w:rFonts w:ascii="Times New Roman" w:hAnsi="Times New Roman" w:cs="Times New Roman"/>
          <w:b/>
          <w:sz w:val="28"/>
          <w:szCs w:val="28"/>
        </w:rPr>
        <w:t>Oznámenie</w:t>
      </w:r>
    </w:p>
    <w:p w:rsidR="00FE1175" w:rsidRPr="0031316E" w:rsidRDefault="00EB2EFF" w:rsidP="00EB2EFF">
      <w:pPr>
        <w:jc w:val="center"/>
        <w:rPr>
          <w:rFonts w:ascii="Times New Roman" w:hAnsi="Times New Roman" w:cs="Times New Roman"/>
          <w:b/>
          <w:sz w:val="28"/>
          <w:szCs w:val="28"/>
        </w:rPr>
      </w:pPr>
      <w:r w:rsidRPr="0031316E">
        <w:rPr>
          <w:rFonts w:ascii="Times New Roman" w:hAnsi="Times New Roman" w:cs="Times New Roman"/>
          <w:b/>
          <w:sz w:val="28"/>
          <w:szCs w:val="28"/>
        </w:rPr>
        <w:t xml:space="preserve"> o prevzatí plnenia povinností poplatníka – platenia miestneho poplatku za komunálne odpady a drobné stavebné odpady</w:t>
      </w:r>
    </w:p>
    <w:p w:rsidR="00EB2EFF" w:rsidRDefault="00EB2EFF" w:rsidP="00EB2EFF"/>
    <w:p w:rsidR="00EB2EFF" w:rsidRPr="0031316E" w:rsidRDefault="001B7FB6" w:rsidP="00EB2EFF">
      <w:pPr>
        <w:rPr>
          <w:rFonts w:ascii="Times New Roman" w:hAnsi="Times New Roman" w:cs="Times New Roman"/>
          <w:b/>
          <w:u w:val="single"/>
        </w:rPr>
      </w:pPr>
      <w:r w:rsidRPr="0031316E">
        <w:rPr>
          <w:rFonts w:ascii="Times New Roman" w:hAnsi="Times New Roman" w:cs="Times New Roman"/>
          <w:b/>
          <w:u w:val="single"/>
        </w:rPr>
        <w:t>P</w:t>
      </w:r>
      <w:r w:rsidR="00EB2EFF" w:rsidRPr="0031316E">
        <w:rPr>
          <w:rFonts w:ascii="Times New Roman" w:hAnsi="Times New Roman" w:cs="Times New Roman"/>
          <w:b/>
          <w:u w:val="single"/>
        </w:rPr>
        <w:t>oplatník – fyzická osoba</w:t>
      </w:r>
      <w:r w:rsidRPr="0031316E">
        <w:rPr>
          <w:rFonts w:ascii="Times New Roman" w:hAnsi="Times New Roman" w:cs="Times New Roman"/>
          <w:b/>
          <w:u w:val="single"/>
        </w:rPr>
        <w:t xml:space="preserve"> s trvalým alebo prechodným pobytom v obci </w:t>
      </w:r>
      <w:r w:rsidR="0031316E" w:rsidRPr="0031316E">
        <w:rPr>
          <w:rFonts w:ascii="Times New Roman" w:hAnsi="Times New Roman" w:cs="Times New Roman"/>
          <w:b/>
          <w:u w:val="single"/>
        </w:rPr>
        <w:t>Krásna Lúka</w:t>
      </w:r>
    </w:p>
    <w:p w:rsidR="001B7FB6" w:rsidRPr="0031316E" w:rsidRDefault="001B7FB6" w:rsidP="00EB2EFF">
      <w:pPr>
        <w:rPr>
          <w:rFonts w:ascii="Times New Roman" w:hAnsi="Times New Roman" w:cs="Times New Roman"/>
        </w:rPr>
      </w:pPr>
      <w:r w:rsidRPr="0031316E">
        <w:rPr>
          <w:rFonts w:ascii="Times New Roman" w:hAnsi="Times New Roman" w:cs="Times New Roman"/>
        </w:rPr>
        <w:t>Ja dole podpísaný</w:t>
      </w:r>
    </w:p>
    <w:p w:rsidR="00EB2EFF" w:rsidRPr="0031316E" w:rsidRDefault="00EB2EFF" w:rsidP="00EB2EFF">
      <w:pPr>
        <w:rPr>
          <w:rFonts w:ascii="Times New Roman" w:hAnsi="Times New Roman" w:cs="Times New Roman"/>
        </w:rPr>
      </w:pPr>
      <w:r w:rsidRPr="0031316E">
        <w:rPr>
          <w:rFonts w:ascii="Times New Roman" w:hAnsi="Times New Roman" w:cs="Times New Roman"/>
        </w:rPr>
        <w:t>Meno, priezvisko, titul: .............................................................................................................................</w:t>
      </w:r>
    </w:p>
    <w:p w:rsidR="00EB2EFF" w:rsidRPr="0031316E" w:rsidRDefault="00EB2EFF" w:rsidP="00EB2EFF">
      <w:pPr>
        <w:rPr>
          <w:rFonts w:ascii="Times New Roman" w:hAnsi="Times New Roman" w:cs="Times New Roman"/>
        </w:rPr>
      </w:pPr>
      <w:r w:rsidRPr="0031316E">
        <w:rPr>
          <w:rFonts w:ascii="Times New Roman" w:hAnsi="Times New Roman" w:cs="Times New Roman"/>
        </w:rPr>
        <w:t>Adresa trvalého pobytu: ...........................................................................................................................</w:t>
      </w:r>
    </w:p>
    <w:p w:rsidR="00EB2EFF" w:rsidRPr="0031316E" w:rsidRDefault="00EB2EFF" w:rsidP="00EB2EFF">
      <w:pPr>
        <w:rPr>
          <w:rFonts w:ascii="Times New Roman" w:hAnsi="Times New Roman" w:cs="Times New Roman"/>
        </w:rPr>
      </w:pPr>
      <w:r w:rsidRPr="0031316E">
        <w:rPr>
          <w:rFonts w:ascii="Times New Roman" w:hAnsi="Times New Roman" w:cs="Times New Roman"/>
        </w:rPr>
        <w:t>Dátum narodenia: .....................................................................................................................................</w:t>
      </w:r>
    </w:p>
    <w:p w:rsidR="00EB2EFF" w:rsidRPr="0031316E" w:rsidRDefault="001B7FB6" w:rsidP="00EB2EFF">
      <w:pPr>
        <w:rPr>
          <w:rFonts w:ascii="Times New Roman" w:hAnsi="Times New Roman" w:cs="Times New Roman"/>
        </w:rPr>
      </w:pPr>
      <w:r w:rsidRPr="0031316E">
        <w:rPr>
          <w:rFonts w:ascii="Times New Roman" w:hAnsi="Times New Roman" w:cs="Times New Roman"/>
        </w:rPr>
        <w:t>Rodné číslo: ..............................................................................................................................................</w:t>
      </w:r>
    </w:p>
    <w:p w:rsidR="001B7FB6" w:rsidRPr="0031316E" w:rsidRDefault="001B7FB6" w:rsidP="001B7FB6">
      <w:pPr>
        <w:jc w:val="center"/>
        <w:rPr>
          <w:rFonts w:ascii="Times New Roman" w:hAnsi="Times New Roman" w:cs="Times New Roman"/>
        </w:rPr>
      </w:pPr>
      <w:r w:rsidRPr="0031316E">
        <w:rPr>
          <w:rFonts w:ascii="Times New Roman" w:hAnsi="Times New Roman" w:cs="Times New Roman"/>
        </w:rPr>
        <w:t>Podľa §</w:t>
      </w:r>
      <w:r w:rsidR="00EB2EFF" w:rsidRPr="0031316E">
        <w:rPr>
          <w:rFonts w:ascii="Times New Roman" w:hAnsi="Times New Roman" w:cs="Times New Roman"/>
        </w:rPr>
        <w:t xml:space="preserve"> 77 ods. 7 zákona č. 582/2004 Z. z. o miestnych daniach a miestnom poplatku za komunálne odpady a drobné stavebné odpady  </w:t>
      </w:r>
    </w:p>
    <w:p w:rsidR="001B7FB6" w:rsidRPr="0031316E" w:rsidRDefault="00EB2EFF" w:rsidP="001B7FB6">
      <w:pPr>
        <w:jc w:val="center"/>
        <w:rPr>
          <w:rFonts w:ascii="Times New Roman" w:hAnsi="Times New Roman" w:cs="Times New Roman"/>
        </w:rPr>
      </w:pPr>
      <w:r w:rsidRPr="0031316E">
        <w:rPr>
          <w:rFonts w:ascii="Times New Roman" w:hAnsi="Times New Roman" w:cs="Times New Roman"/>
          <w:b/>
        </w:rPr>
        <w:t>oznamujem</w:t>
      </w:r>
      <w:r w:rsidR="001B7FB6" w:rsidRPr="0031316E">
        <w:rPr>
          <w:rFonts w:ascii="Times New Roman" w:hAnsi="Times New Roman" w:cs="Times New Roman"/>
          <w:b/>
        </w:rPr>
        <w:t xml:space="preserve"> </w:t>
      </w:r>
      <w:r w:rsidRPr="0031316E">
        <w:rPr>
          <w:rFonts w:ascii="Times New Roman" w:hAnsi="Times New Roman" w:cs="Times New Roman"/>
          <w:b/>
        </w:rPr>
        <w:t xml:space="preserve">Obci </w:t>
      </w:r>
      <w:r w:rsidR="0031316E" w:rsidRPr="0031316E">
        <w:rPr>
          <w:rFonts w:ascii="Times New Roman" w:hAnsi="Times New Roman" w:cs="Times New Roman"/>
          <w:b/>
        </w:rPr>
        <w:t>Krásna Lúka</w:t>
      </w:r>
      <w:r w:rsidRPr="0031316E">
        <w:rPr>
          <w:rFonts w:ascii="Times New Roman" w:hAnsi="Times New Roman" w:cs="Times New Roman"/>
        </w:rPr>
        <w:t xml:space="preserve">, </w:t>
      </w:r>
    </w:p>
    <w:p w:rsidR="00EB2EFF" w:rsidRPr="0031316E" w:rsidRDefault="00EB2EFF" w:rsidP="001B7FB6">
      <w:pPr>
        <w:jc w:val="center"/>
        <w:rPr>
          <w:rFonts w:ascii="Times New Roman" w:hAnsi="Times New Roman" w:cs="Times New Roman"/>
        </w:rPr>
      </w:pPr>
      <w:r w:rsidRPr="0031316E">
        <w:rPr>
          <w:rFonts w:ascii="Times New Roman" w:hAnsi="Times New Roman" w:cs="Times New Roman"/>
        </w:rPr>
        <w:t>že som prevzal plnenie povinností poplatníka za komunálne odpady a drobné stavebné odpady za nasledovných členov našej spoločnej domácnosti:</w:t>
      </w:r>
    </w:p>
    <w:tbl>
      <w:tblPr>
        <w:tblW w:w="10000" w:type="dxa"/>
        <w:tblInd w:w="55" w:type="dxa"/>
        <w:tblCellMar>
          <w:left w:w="70" w:type="dxa"/>
          <w:right w:w="70" w:type="dxa"/>
        </w:tblCellMar>
        <w:tblLook w:val="04A0" w:firstRow="1" w:lastRow="0" w:firstColumn="1" w:lastColumn="0" w:noHBand="0" w:noVBand="1"/>
      </w:tblPr>
      <w:tblGrid>
        <w:gridCol w:w="3760"/>
        <w:gridCol w:w="1960"/>
        <w:gridCol w:w="4280"/>
      </w:tblGrid>
      <w:tr w:rsidR="00681F5A" w:rsidRPr="0031316E" w:rsidTr="00681F5A">
        <w:trPr>
          <w:trHeight w:val="402"/>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1F5A" w:rsidRPr="0031316E" w:rsidRDefault="00681F5A" w:rsidP="00681F5A">
            <w:pPr>
              <w:spacing w:after="0" w:line="240" w:lineRule="auto"/>
              <w:rPr>
                <w:rFonts w:ascii="Times New Roman" w:eastAsia="Times New Roman" w:hAnsi="Times New Roman" w:cs="Times New Roman"/>
                <w:b/>
                <w:color w:val="000000"/>
                <w:lang w:eastAsia="sk-SK"/>
              </w:rPr>
            </w:pPr>
            <w:r w:rsidRPr="0031316E">
              <w:rPr>
                <w:rFonts w:ascii="Times New Roman" w:eastAsia="Times New Roman" w:hAnsi="Times New Roman" w:cs="Times New Roman"/>
                <w:b/>
                <w:color w:val="000000"/>
                <w:lang w:eastAsia="sk-SK"/>
              </w:rPr>
              <w:t>Meno a priezvisko</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681F5A" w:rsidRPr="0031316E" w:rsidRDefault="00681F5A" w:rsidP="00681F5A">
            <w:pPr>
              <w:spacing w:after="0" w:line="240" w:lineRule="auto"/>
              <w:rPr>
                <w:rFonts w:ascii="Times New Roman" w:eastAsia="Times New Roman" w:hAnsi="Times New Roman" w:cs="Times New Roman"/>
                <w:b/>
                <w:color w:val="000000"/>
                <w:lang w:eastAsia="sk-SK"/>
              </w:rPr>
            </w:pPr>
            <w:r w:rsidRPr="0031316E">
              <w:rPr>
                <w:rFonts w:ascii="Times New Roman" w:eastAsia="Times New Roman" w:hAnsi="Times New Roman" w:cs="Times New Roman"/>
                <w:b/>
                <w:color w:val="000000"/>
                <w:lang w:eastAsia="sk-SK"/>
              </w:rPr>
              <w:t>Dátum narodenia</w:t>
            </w:r>
          </w:p>
        </w:tc>
        <w:tc>
          <w:tcPr>
            <w:tcW w:w="4280" w:type="dxa"/>
            <w:tcBorders>
              <w:top w:val="single" w:sz="4" w:space="0" w:color="auto"/>
              <w:left w:val="nil"/>
              <w:bottom w:val="single" w:sz="4" w:space="0" w:color="auto"/>
              <w:right w:val="single" w:sz="4" w:space="0" w:color="auto"/>
            </w:tcBorders>
            <w:shd w:val="clear" w:color="auto" w:fill="auto"/>
            <w:noWrap/>
            <w:vAlign w:val="bottom"/>
            <w:hideMark/>
          </w:tcPr>
          <w:p w:rsidR="00681F5A" w:rsidRPr="0031316E" w:rsidRDefault="00681F5A" w:rsidP="00681F5A">
            <w:pPr>
              <w:spacing w:after="0" w:line="240" w:lineRule="auto"/>
              <w:rPr>
                <w:rFonts w:ascii="Times New Roman" w:eastAsia="Times New Roman" w:hAnsi="Times New Roman" w:cs="Times New Roman"/>
                <w:b/>
                <w:color w:val="000000"/>
                <w:lang w:eastAsia="sk-SK"/>
              </w:rPr>
            </w:pPr>
            <w:r w:rsidRPr="0031316E">
              <w:rPr>
                <w:rFonts w:ascii="Times New Roman" w:eastAsia="Times New Roman" w:hAnsi="Times New Roman" w:cs="Times New Roman"/>
                <w:b/>
                <w:color w:val="000000"/>
                <w:lang w:eastAsia="sk-SK"/>
              </w:rPr>
              <w:t>Adresa trvalého alebo prechodného pobytu</w:t>
            </w:r>
          </w:p>
        </w:tc>
      </w:tr>
      <w:tr w:rsidR="00681F5A" w:rsidRPr="0031316E" w:rsidTr="00681F5A">
        <w:trPr>
          <w:trHeight w:val="402"/>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681F5A" w:rsidRPr="0031316E" w:rsidRDefault="00681F5A" w:rsidP="00681F5A">
            <w:pPr>
              <w:spacing w:after="0" w:line="240" w:lineRule="auto"/>
              <w:rPr>
                <w:rFonts w:ascii="Times New Roman" w:eastAsia="Times New Roman" w:hAnsi="Times New Roman" w:cs="Times New Roman"/>
                <w:color w:val="000000"/>
                <w:lang w:eastAsia="sk-SK"/>
              </w:rPr>
            </w:pPr>
            <w:r w:rsidRPr="0031316E">
              <w:rPr>
                <w:rFonts w:ascii="Times New Roman" w:eastAsia="Times New Roman" w:hAnsi="Times New Roman" w:cs="Times New Roman"/>
                <w:color w:val="000000"/>
                <w:lang w:eastAsia="sk-SK"/>
              </w:rPr>
              <w:t> </w:t>
            </w:r>
          </w:p>
        </w:tc>
        <w:tc>
          <w:tcPr>
            <w:tcW w:w="1960" w:type="dxa"/>
            <w:tcBorders>
              <w:top w:val="nil"/>
              <w:left w:val="nil"/>
              <w:bottom w:val="single" w:sz="4" w:space="0" w:color="auto"/>
              <w:right w:val="single" w:sz="4" w:space="0" w:color="auto"/>
            </w:tcBorders>
            <w:shd w:val="clear" w:color="auto" w:fill="auto"/>
            <w:noWrap/>
            <w:vAlign w:val="bottom"/>
            <w:hideMark/>
          </w:tcPr>
          <w:p w:rsidR="00681F5A" w:rsidRPr="0031316E" w:rsidRDefault="00681F5A" w:rsidP="00681F5A">
            <w:pPr>
              <w:spacing w:after="0" w:line="240" w:lineRule="auto"/>
              <w:rPr>
                <w:rFonts w:ascii="Times New Roman" w:eastAsia="Times New Roman" w:hAnsi="Times New Roman" w:cs="Times New Roman"/>
                <w:color w:val="000000"/>
                <w:lang w:eastAsia="sk-SK"/>
              </w:rPr>
            </w:pPr>
            <w:r w:rsidRPr="0031316E">
              <w:rPr>
                <w:rFonts w:ascii="Times New Roman" w:eastAsia="Times New Roman" w:hAnsi="Times New Roman" w:cs="Times New Roman"/>
                <w:color w:val="000000"/>
                <w:lang w:eastAsia="sk-SK"/>
              </w:rPr>
              <w:t> </w:t>
            </w:r>
          </w:p>
        </w:tc>
        <w:tc>
          <w:tcPr>
            <w:tcW w:w="4280" w:type="dxa"/>
            <w:tcBorders>
              <w:top w:val="nil"/>
              <w:left w:val="nil"/>
              <w:bottom w:val="single" w:sz="4" w:space="0" w:color="auto"/>
              <w:right w:val="single" w:sz="4" w:space="0" w:color="auto"/>
            </w:tcBorders>
            <w:shd w:val="clear" w:color="auto" w:fill="auto"/>
            <w:noWrap/>
            <w:vAlign w:val="bottom"/>
            <w:hideMark/>
          </w:tcPr>
          <w:p w:rsidR="00681F5A" w:rsidRPr="0031316E" w:rsidRDefault="00681F5A" w:rsidP="00681F5A">
            <w:pPr>
              <w:spacing w:after="0" w:line="240" w:lineRule="auto"/>
              <w:rPr>
                <w:rFonts w:ascii="Times New Roman" w:eastAsia="Times New Roman" w:hAnsi="Times New Roman" w:cs="Times New Roman"/>
                <w:color w:val="000000"/>
                <w:lang w:eastAsia="sk-SK"/>
              </w:rPr>
            </w:pPr>
            <w:r w:rsidRPr="0031316E">
              <w:rPr>
                <w:rFonts w:ascii="Times New Roman" w:eastAsia="Times New Roman" w:hAnsi="Times New Roman" w:cs="Times New Roman"/>
                <w:color w:val="000000"/>
                <w:lang w:eastAsia="sk-SK"/>
              </w:rPr>
              <w:t> </w:t>
            </w:r>
          </w:p>
        </w:tc>
      </w:tr>
      <w:tr w:rsidR="00681F5A" w:rsidRPr="0031316E" w:rsidTr="00681F5A">
        <w:trPr>
          <w:trHeight w:val="402"/>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681F5A" w:rsidRPr="0031316E" w:rsidRDefault="00681F5A" w:rsidP="00681F5A">
            <w:pPr>
              <w:spacing w:after="0" w:line="240" w:lineRule="auto"/>
              <w:rPr>
                <w:rFonts w:ascii="Times New Roman" w:eastAsia="Times New Roman" w:hAnsi="Times New Roman" w:cs="Times New Roman"/>
                <w:color w:val="000000"/>
                <w:lang w:eastAsia="sk-SK"/>
              </w:rPr>
            </w:pPr>
            <w:r w:rsidRPr="0031316E">
              <w:rPr>
                <w:rFonts w:ascii="Times New Roman" w:eastAsia="Times New Roman" w:hAnsi="Times New Roman" w:cs="Times New Roman"/>
                <w:color w:val="000000"/>
                <w:lang w:eastAsia="sk-SK"/>
              </w:rPr>
              <w:t> </w:t>
            </w:r>
          </w:p>
        </w:tc>
        <w:tc>
          <w:tcPr>
            <w:tcW w:w="1960" w:type="dxa"/>
            <w:tcBorders>
              <w:top w:val="nil"/>
              <w:left w:val="nil"/>
              <w:bottom w:val="single" w:sz="4" w:space="0" w:color="auto"/>
              <w:right w:val="single" w:sz="4" w:space="0" w:color="auto"/>
            </w:tcBorders>
            <w:shd w:val="clear" w:color="auto" w:fill="auto"/>
            <w:noWrap/>
            <w:vAlign w:val="bottom"/>
            <w:hideMark/>
          </w:tcPr>
          <w:p w:rsidR="00681F5A" w:rsidRPr="0031316E" w:rsidRDefault="00681F5A" w:rsidP="00681F5A">
            <w:pPr>
              <w:spacing w:after="0" w:line="240" w:lineRule="auto"/>
              <w:rPr>
                <w:rFonts w:ascii="Times New Roman" w:eastAsia="Times New Roman" w:hAnsi="Times New Roman" w:cs="Times New Roman"/>
                <w:color w:val="000000"/>
                <w:lang w:eastAsia="sk-SK"/>
              </w:rPr>
            </w:pPr>
            <w:r w:rsidRPr="0031316E">
              <w:rPr>
                <w:rFonts w:ascii="Times New Roman" w:eastAsia="Times New Roman" w:hAnsi="Times New Roman" w:cs="Times New Roman"/>
                <w:color w:val="000000"/>
                <w:lang w:eastAsia="sk-SK"/>
              </w:rPr>
              <w:t> </w:t>
            </w:r>
          </w:p>
        </w:tc>
        <w:tc>
          <w:tcPr>
            <w:tcW w:w="4280" w:type="dxa"/>
            <w:tcBorders>
              <w:top w:val="nil"/>
              <w:left w:val="nil"/>
              <w:bottom w:val="single" w:sz="4" w:space="0" w:color="auto"/>
              <w:right w:val="single" w:sz="4" w:space="0" w:color="auto"/>
            </w:tcBorders>
            <w:shd w:val="clear" w:color="auto" w:fill="auto"/>
            <w:noWrap/>
            <w:vAlign w:val="bottom"/>
            <w:hideMark/>
          </w:tcPr>
          <w:p w:rsidR="00681F5A" w:rsidRPr="0031316E" w:rsidRDefault="00681F5A" w:rsidP="00681F5A">
            <w:pPr>
              <w:spacing w:after="0" w:line="240" w:lineRule="auto"/>
              <w:rPr>
                <w:rFonts w:ascii="Times New Roman" w:eastAsia="Times New Roman" w:hAnsi="Times New Roman" w:cs="Times New Roman"/>
                <w:color w:val="000000"/>
                <w:lang w:eastAsia="sk-SK"/>
              </w:rPr>
            </w:pPr>
            <w:r w:rsidRPr="0031316E">
              <w:rPr>
                <w:rFonts w:ascii="Times New Roman" w:eastAsia="Times New Roman" w:hAnsi="Times New Roman" w:cs="Times New Roman"/>
                <w:color w:val="000000"/>
                <w:lang w:eastAsia="sk-SK"/>
              </w:rPr>
              <w:t> </w:t>
            </w:r>
          </w:p>
        </w:tc>
      </w:tr>
      <w:tr w:rsidR="00681F5A" w:rsidRPr="0031316E" w:rsidTr="00681F5A">
        <w:trPr>
          <w:trHeight w:val="402"/>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681F5A" w:rsidRPr="0031316E" w:rsidRDefault="00681F5A" w:rsidP="00681F5A">
            <w:pPr>
              <w:spacing w:after="0" w:line="240" w:lineRule="auto"/>
              <w:rPr>
                <w:rFonts w:ascii="Times New Roman" w:eastAsia="Times New Roman" w:hAnsi="Times New Roman" w:cs="Times New Roman"/>
                <w:color w:val="000000"/>
                <w:lang w:eastAsia="sk-SK"/>
              </w:rPr>
            </w:pPr>
            <w:r w:rsidRPr="0031316E">
              <w:rPr>
                <w:rFonts w:ascii="Times New Roman" w:eastAsia="Times New Roman" w:hAnsi="Times New Roman" w:cs="Times New Roman"/>
                <w:color w:val="000000"/>
                <w:lang w:eastAsia="sk-SK"/>
              </w:rPr>
              <w:t> </w:t>
            </w:r>
          </w:p>
        </w:tc>
        <w:tc>
          <w:tcPr>
            <w:tcW w:w="1960" w:type="dxa"/>
            <w:tcBorders>
              <w:top w:val="nil"/>
              <w:left w:val="nil"/>
              <w:bottom w:val="single" w:sz="4" w:space="0" w:color="auto"/>
              <w:right w:val="single" w:sz="4" w:space="0" w:color="auto"/>
            </w:tcBorders>
            <w:shd w:val="clear" w:color="auto" w:fill="auto"/>
            <w:noWrap/>
            <w:vAlign w:val="bottom"/>
            <w:hideMark/>
          </w:tcPr>
          <w:p w:rsidR="00681F5A" w:rsidRPr="0031316E" w:rsidRDefault="00681F5A" w:rsidP="00681F5A">
            <w:pPr>
              <w:spacing w:after="0" w:line="240" w:lineRule="auto"/>
              <w:rPr>
                <w:rFonts w:ascii="Times New Roman" w:eastAsia="Times New Roman" w:hAnsi="Times New Roman" w:cs="Times New Roman"/>
                <w:color w:val="000000"/>
                <w:lang w:eastAsia="sk-SK"/>
              </w:rPr>
            </w:pPr>
            <w:r w:rsidRPr="0031316E">
              <w:rPr>
                <w:rFonts w:ascii="Times New Roman" w:eastAsia="Times New Roman" w:hAnsi="Times New Roman" w:cs="Times New Roman"/>
                <w:color w:val="000000"/>
                <w:lang w:eastAsia="sk-SK"/>
              </w:rPr>
              <w:t> </w:t>
            </w:r>
          </w:p>
        </w:tc>
        <w:tc>
          <w:tcPr>
            <w:tcW w:w="4280" w:type="dxa"/>
            <w:tcBorders>
              <w:top w:val="nil"/>
              <w:left w:val="nil"/>
              <w:bottom w:val="single" w:sz="4" w:space="0" w:color="auto"/>
              <w:right w:val="single" w:sz="4" w:space="0" w:color="auto"/>
            </w:tcBorders>
            <w:shd w:val="clear" w:color="auto" w:fill="auto"/>
            <w:noWrap/>
            <w:vAlign w:val="bottom"/>
            <w:hideMark/>
          </w:tcPr>
          <w:p w:rsidR="00681F5A" w:rsidRPr="0031316E" w:rsidRDefault="00681F5A" w:rsidP="00681F5A">
            <w:pPr>
              <w:spacing w:after="0" w:line="240" w:lineRule="auto"/>
              <w:rPr>
                <w:rFonts w:ascii="Times New Roman" w:eastAsia="Times New Roman" w:hAnsi="Times New Roman" w:cs="Times New Roman"/>
                <w:color w:val="000000"/>
                <w:lang w:eastAsia="sk-SK"/>
              </w:rPr>
            </w:pPr>
            <w:r w:rsidRPr="0031316E">
              <w:rPr>
                <w:rFonts w:ascii="Times New Roman" w:eastAsia="Times New Roman" w:hAnsi="Times New Roman" w:cs="Times New Roman"/>
                <w:color w:val="000000"/>
                <w:lang w:eastAsia="sk-SK"/>
              </w:rPr>
              <w:t> </w:t>
            </w:r>
          </w:p>
        </w:tc>
      </w:tr>
      <w:tr w:rsidR="00681F5A" w:rsidRPr="0031316E" w:rsidTr="00681F5A">
        <w:trPr>
          <w:trHeight w:val="402"/>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681F5A" w:rsidRPr="0031316E" w:rsidRDefault="00681F5A" w:rsidP="00681F5A">
            <w:pPr>
              <w:spacing w:after="0" w:line="240" w:lineRule="auto"/>
              <w:rPr>
                <w:rFonts w:ascii="Times New Roman" w:eastAsia="Times New Roman" w:hAnsi="Times New Roman" w:cs="Times New Roman"/>
                <w:color w:val="000000"/>
                <w:lang w:eastAsia="sk-SK"/>
              </w:rPr>
            </w:pPr>
            <w:r w:rsidRPr="0031316E">
              <w:rPr>
                <w:rFonts w:ascii="Times New Roman" w:eastAsia="Times New Roman" w:hAnsi="Times New Roman" w:cs="Times New Roman"/>
                <w:color w:val="000000"/>
                <w:lang w:eastAsia="sk-SK"/>
              </w:rPr>
              <w:t> </w:t>
            </w:r>
          </w:p>
        </w:tc>
        <w:tc>
          <w:tcPr>
            <w:tcW w:w="1960" w:type="dxa"/>
            <w:tcBorders>
              <w:top w:val="nil"/>
              <w:left w:val="nil"/>
              <w:bottom w:val="single" w:sz="4" w:space="0" w:color="auto"/>
              <w:right w:val="single" w:sz="4" w:space="0" w:color="auto"/>
            </w:tcBorders>
            <w:shd w:val="clear" w:color="auto" w:fill="auto"/>
            <w:noWrap/>
            <w:vAlign w:val="bottom"/>
            <w:hideMark/>
          </w:tcPr>
          <w:p w:rsidR="00681F5A" w:rsidRPr="0031316E" w:rsidRDefault="00681F5A" w:rsidP="00681F5A">
            <w:pPr>
              <w:spacing w:after="0" w:line="240" w:lineRule="auto"/>
              <w:rPr>
                <w:rFonts w:ascii="Times New Roman" w:eastAsia="Times New Roman" w:hAnsi="Times New Roman" w:cs="Times New Roman"/>
                <w:color w:val="000000"/>
                <w:lang w:eastAsia="sk-SK"/>
              </w:rPr>
            </w:pPr>
            <w:r w:rsidRPr="0031316E">
              <w:rPr>
                <w:rFonts w:ascii="Times New Roman" w:eastAsia="Times New Roman" w:hAnsi="Times New Roman" w:cs="Times New Roman"/>
                <w:color w:val="000000"/>
                <w:lang w:eastAsia="sk-SK"/>
              </w:rPr>
              <w:t> </w:t>
            </w:r>
          </w:p>
        </w:tc>
        <w:tc>
          <w:tcPr>
            <w:tcW w:w="4280" w:type="dxa"/>
            <w:tcBorders>
              <w:top w:val="nil"/>
              <w:left w:val="nil"/>
              <w:bottom w:val="single" w:sz="4" w:space="0" w:color="auto"/>
              <w:right w:val="single" w:sz="4" w:space="0" w:color="auto"/>
            </w:tcBorders>
            <w:shd w:val="clear" w:color="auto" w:fill="auto"/>
            <w:noWrap/>
            <w:vAlign w:val="bottom"/>
            <w:hideMark/>
          </w:tcPr>
          <w:p w:rsidR="00681F5A" w:rsidRPr="0031316E" w:rsidRDefault="00681F5A" w:rsidP="00681F5A">
            <w:pPr>
              <w:spacing w:after="0" w:line="240" w:lineRule="auto"/>
              <w:rPr>
                <w:rFonts w:ascii="Times New Roman" w:eastAsia="Times New Roman" w:hAnsi="Times New Roman" w:cs="Times New Roman"/>
                <w:color w:val="000000"/>
                <w:lang w:eastAsia="sk-SK"/>
              </w:rPr>
            </w:pPr>
            <w:r w:rsidRPr="0031316E">
              <w:rPr>
                <w:rFonts w:ascii="Times New Roman" w:eastAsia="Times New Roman" w:hAnsi="Times New Roman" w:cs="Times New Roman"/>
                <w:color w:val="000000"/>
                <w:lang w:eastAsia="sk-SK"/>
              </w:rPr>
              <w:t> </w:t>
            </w:r>
          </w:p>
        </w:tc>
      </w:tr>
      <w:tr w:rsidR="00681F5A" w:rsidRPr="0031316E" w:rsidTr="00681F5A">
        <w:trPr>
          <w:trHeight w:val="402"/>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681F5A" w:rsidRPr="0031316E" w:rsidRDefault="00681F5A" w:rsidP="00681F5A">
            <w:pPr>
              <w:spacing w:after="0" w:line="240" w:lineRule="auto"/>
              <w:rPr>
                <w:rFonts w:ascii="Times New Roman" w:eastAsia="Times New Roman" w:hAnsi="Times New Roman" w:cs="Times New Roman"/>
                <w:color w:val="000000"/>
                <w:lang w:eastAsia="sk-SK"/>
              </w:rPr>
            </w:pPr>
            <w:r w:rsidRPr="0031316E">
              <w:rPr>
                <w:rFonts w:ascii="Times New Roman" w:eastAsia="Times New Roman" w:hAnsi="Times New Roman" w:cs="Times New Roman"/>
                <w:color w:val="000000"/>
                <w:lang w:eastAsia="sk-SK"/>
              </w:rPr>
              <w:t> </w:t>
            </w:r>
          </w:p>
        </w:tc>
        <w:tc>
          <w:tcPr>
            <w:tcW w:w="1960" w:type="dxa"/>
            <w:tcBorders>
              <w:top w:val="nil"/>
              <w:left w:val="nil"/>
              <w:bottom w:val="single" w:sz="4" w:space="0" w:color="auto"/>
              <w:right w:val="single" w:sz="4" w:space="0" w:color="auto"/>
            </w:tcBorders>
            <w:shd w:val="clear" w:color="auto" w:fill="auto"/>
            <w:noWrap/>
            <w:vAlign w:val="bottom"/>
            <w:hideMark/>
          </w:tcPr>
          <w:p w:rsidR="00681F5A" w:rsidRPr="0031316E" w:rsidRDefault="00681F5A" w:rsidP="00681F5A">
            <w:pPr>
              <w:spacing w:after="0" w:line="240" w:lineRule="auto"/>
              <w:rPr>
                <w:rFonts w:ascii="Times New Roman" w:eastAsia="Times New Roman" w:hAnsi="Times New Roman" w:cs="Times New Roman"/>
                <w:color w:val="000000"/>
                <w:lang w:eastAsia="sk-SK"/>
              </w:rPr>
            </w:pPr>
            <w:r w:rsidRPr="0031316E">
              <w:rPr>
                <w:rFonts w:ascii="Times New Roman" w:eastAsia="Times New Roman" w:hAnsi="Times New Roman" w:cs="Times New Roman"/>
                <w:color w:val="000000"/>
                <w:lang w:eastAsia="sk-SK"/>
              </w:rPr>
              <w:t> </w:t>
            </w:r>
          </w:p>
        </w:tc>
        <w:tc>
          <w:tcPr>
            <w:tcW w:w="4280" w:type="dxa"/>
            <w:tcBorders>
              <w:top w:val="nil"/>
              <w:left w:val="nil"/>
              <w:bottom w:val="single" w:sz="4" w:space="0" w:color="auto"/>
              <w:right w:val="single" w:sz="4" w:space="0" w:color="auto"/>
            </w:tcBorders>
            <w:shd w:val="clear" w:color="auto" w:fill="auto"/>
            <w:noWrap/>
            <w:vAlign w:val="bottom"/>
            <w:hideMark/>
          </w:tcPr>
          <w:p w:rsidR="00681F5A" w:rsidRPr="0031316E" w:rsidRDefault="00681F5A" w:rsidP="00681F5A">
            <w:pPr>
              <w:spacing w:after="0" w:line="240" w:lineRule="auto"/>
              <w:rPr>
                <w:rFonts w:ascii="Times New Roman" w:eastAsia="Times New Roman" w:hAnsi="Times New Roman" w:cs="Times New Roman"/>
                <w:color w:val="000000"/>
                <w:lang w:eastAsia="sk-SK"/>
              </w:rPr>
            </w:pPr>
            <w:r w:rsidRPr="0031316E">
              <w:rPr>
                <w:rFonts w:ascii="Times New Roman" w:eastAsia="Times New Roman" w:hAnsi="Times New Roman" w:cs="Times New Roman"/>
                <w:color w:val="000000"/>
                <w:lang w:eastAsia="sk-SK"/>
              </w:rPr>
              <w:t> </w:t>
            </w:r>
          </w:p>
        </w:tc>
      </w:tr>
      <w:tr w:rsidR="00681F5A" w:rsidRPr="0031316E" w:rsidTr="00681F5A">
        <w:trPr>
          <w:trHeight w:val="402"/>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681F5A" w:rsidRPr="0031316E" w:rsidRDefault="00681F5A" w:rsidP="00681F5A">
            <w:pPr>
              <w:spacing w:after="0" w:line="240" w:lineRule="auto"/>
              <w:rPr>
                <w:rFonts w:ascii="Times New Roman" w:eastAsia="Times New Roman" w:hAnsi="Times New Roman" w:cs="Times New Roman"/>
                <w:color w:val="000000"/>
                <w:lang w:eastAsia="sk-SK"/>
              </w:rPr>
            </w:pPr>
            <w:r w:rsidRPr="0031316E">
              <w:rPr>
                <w:rFonts w:ascii="Times New Roman" w:eastAsia="Times New Roman" w:hAnsi="Times New Roman" w:cs="Times New Roman"/>
                <w:color w:val="000000"/>
                <w:lang w:eastAsia="sk-SK"/>
              </w:rPr>
              <w:t> </w:t>
            </w:r>
          </w:p>
        </w:tc>
        <w:tc>
          <w:tcPr>
            <w:tcW w:w="1960" w:type="dxa"/>
            <w:tcBorders>
              <w:top w:val="nil"/>
              <w:left w:val="nil"/>
              <w:bottom w:val="single" w:sz="4" w:space="0" w:color="auto"/>
              <w:right w:val="single" w:sz="4" w:space="0" w:color="auto"/>
            </w:tcBorders>
            <w:shd w:val="clear" w:color="auto" w:fill="auto"/>
            <w:noWrap/>
            <w:vAlign w:val="bottom"/>
            <w:hideMark/>
          </w:tcPr>
          <w:p w:rsidR="00681F5A" w:rsidRPr="0031316E" w:rsidRDefault="00681F5A" w:rsidP="00681F5A">
            <w:pPr>
              <w:spacing w:after="0" w:line="240" w:lineRule="auto"/>
              <w:rPr>
                <w:rFonts w:ascii="Times New Roman" w:eastAsia="Times New Roman" w:hAnsi="Times New Roman" w:cs="Times New Roman"/>
                <w:color w:val="000000"/>
                <w:lang w:eastAsia="sk-SK"/>
              </w:rPr>
            </w:pPr>
            <w:r w:rsidRPr="0031316E">
              <w:rPr>
                <w:rFonts w:ascii="Times New Roman" w:eastAsia="Times New Roman" w:hAnsi="Times New Roman" w:cs="Times New Roman"/>
                <w:color w:val="000000"/>
                <w:lang w:eastAsia="sk-SK"/>
              </w:rPr>
              <w:t> </w:t>
            </w:r>
          </w:p>
        </w:tc>
        <w:tc>
          <w:tcPr>
            <w:tcW w:w="4280" w:type="dxa"/>
            <w:tcBorders>
              <w:top w:val="nil"/>
              <w:left w:val="nil"/>
              <w:bottom w:val="single" w:sz="4" w:space="0" w:color="auto"/>
              <w:right w:val="single" w:sz="4" w:space="0" w:color="auto"/>
            </w:tcBorders>
            <w:shd w:val="clear" w:color="auto" w:fill="auto"/>
            <w:noWrap/>
            <w:vAlign w:val="bottom"/>
            <w:hideMark/>
          </w:tcPr>
          <w:p w:rsidR="00681F5A" w:rsidRPr="0031316E" w:rsidRDefault="00681F5A" w:rsidP="00681F5A">
            <w:pPr>
              <w:spacing w:after="0" w:line="240" w:lineRule="auto"/>
              <w:rPr>
                <w:rFonts w:ascii="Times New Roman" w:eastAsia="Times New Roman" w:hAnsi="Times New Roman" w:cs="Times New Roman"/>
                <w:color w:val="000000"/>
                <w:lang w:eastAsia="sk-SK"/>
              </w:rPr>
            </w:pPr>
            <w:r w:rsidRPr="0031316E">
              <w:rPr>
                <w:rFonts w:ascii="Times New Roman" w:eastAsia="Times New Roman" w:hAnsi="Times New Roman" w:cs="Times New Roman"/>
                <w:color w:val="000000"/>
                <w:lang w:eastAsia="sk-SK"/>
              </w:rPr>
              <w:t> </w:t>
            </w:r>
          </w:p>
        </w:tc>
      </w:tr>
      <w:tr w:rsidR="00681F5A" w:rsidRPr="0031316E" w:rsidTr="00681F5A">
        <w:trPr>
          <w:trHeight w:val="402"/>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681F5A" w:rsidRPr="0031316E" w:rsidRDefault="00681F5A" w:rsidP="00681F5A">
            <w:pPr>
              <w:spacing w:after="0" w:line="240" w:lineRule="auto"/>
              <w:rPr>
                <w:rFonts w:ascii="Times New Roman" w:eastAsia="Times New Roman" w:hAnsi="Times New Roman" w:cs="Times New Roman"/>
                <w:color w:val="000000"/>
                <w:lang w:eastAsia="sk-SK"/>
              </w:rPr>
            </w:pPr>
            <w:r w:rsidRPr="0031316E">
              <w:rPr>
                <w:rFonts w:ascii="Times New Roman" w:eastAsia="Times New Roman" w:hAnsi="Times New Roman" w:cs="Times New Roman"/>
                <w:color w:val="000000"/>
                <w:lang w:eastAsia="sk-SK"/>
              </w:rPr>
              <w:t> </w:t>
            </w:r>
          </w:p>
        </w:tc>
        <w:tc>
          <w:tcPr>
            <w:tcW w:w="1960" w:type="dxa"/>
            <w:tcBorders>
              <w:top w:val="nil"/>
              <w:left w:val="nil"/>
              <w:bottom w:val="single" w:sz="4" w:space="0" w:color="auto"/>
              <w:right w:val="single" w:sz="4" w:space="0" w:color="auto"/>
            </w:tcBorders>
            <w:shd w:val="clear" w:color="auto" w:fill="auto"/>
            <w:noWrap/>
            <w:vAlign w:val="bottom"/>
            <w:hideMark/>
          </w:tcPr>
          <w:p w:rsidR="00681F5A" w:rsidRPr="0031316E" w:rsidRDefault="00681F5A" w:rsidP="00681F5A">
            <w:pPr>
              <w:spacing w:after="0" w:line="240" w:lineRule="auto"/>
              <w:rPr>
                <w:rFonts w:ascii="Times New Roman" w:eastAsia="Times New Roman" w:hAnsi="Times New Roman" w:cs="Times New Roman"/>
                <w:color w:val="000000"/>
                <w:lang w:eastAsia="sk-SK"/>
              </w:rPr>
            </w:pPr>
            <w:r w:rsidRPr="0031316E">
              <w:rPr>
                <w:rFonts w:ascii="Times New Roman" w:eastAsia="Times New Roman" w:hAnsi="Times New Roman" w:cs="Times New Roman"/>
                <w:color w:val="000000"/>
                <w:lang w:eastAsia="sk-SK"/>
              </w:rPr>
              <w:t> </w:t>
            </w:r>
          </w:p>
        </w:tc>
        <w:tc>
          <w:tcPr>
            <w:tcW w:w="4280" w:type="dxa"/>
            <w:tcBorders>
              <w:top w:val="nil"/>
              <w:left w:val="nil"/>
              <w:bottom w:val="single" w:sz="4" w:space="0" w:color="auto"/>
              <w:right w:val="single" w:sz="4" w:space="0" w:color="auto"/>
            </w:tcBorders>
            <w:shd w:val="clear" w:color="auto" w:fill="auto"/>
            <w:noWrap/>
            <w:vAlign w:val="bottom"/>
            <w:hideMark/>
          </w:tcPr>
          <w:p w:rsidR="00681F5A" w:rsidRPr="0031316E" w:rsidRDefault="00681F5A" w:rsidP="00681F5A">
            <w:pPr>
              <w:spacing w:after="0" w:line="240" w:lineRule="auto"/>
              <w:rPr>
                <w:rFonts w:ascii="Times New Roman" w:eastAsia="Times New Roman" w:hAnsi="Times New Roman" w:cs="Times New Roman"/>
                <w:color w:val="000000"/>
                <w:lang w:eastAsia="sk-SK"/>
              </w:rPr>
            </w:pPr>
            <w:r w:rsidRPr="0031316E">
              <w:rPr>
                <w:rFonts w:ascii="Times New Roman" w:eastAsia="Times New Roman" w:hAnsi="Times New Roman" w:cs="Times New Roman"/>
                <w:color w:val="000000"/>
                <w:lang w:eastAsia="sk-SK"/>
              </w:rPr>
              <w:t> </w:t>
            </w:r>
          </w:p>
        </w:tc>
      </w:tr>
      <w:tr w:rsidR="00681F5A" w:rsidRPr="0031316E" w:rsidTr="00681F5A">
        <w:trPr>
          <w:trHeight w:val="402"/>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681F5A" w:rsidRPr="0031316E" w:rsidRDefault="00681F5A" w:rsidP="00681F5A">
            <w:pPr>
              <w:spacing w:after="0" w:line="240" w:lineRule="auto"/>
              <w:rPr>
                <w:rFonts w:ascii="Times New Roman" w:eastAsia="Times New Roman" w:hAnsi="Times New Roman" w:cs="Times New Roman"/>
                <w:color w:val="000000"/>
                <w:lang w:eastAsia="sk-SK"/>
              </w:rPr>
            </w:pPr>
            <w:r w:rsidRPr="0031316E">
              <w:rPr>
                <w:rFonts w:ascii="Times New Roman" w:eastAsia="Times New Roman" w:hAnsi="Times New Roman" w:cs="Times New Roman"/>
                <w:color w:val="000000"/>
                <w:lang w:eastAsia="sk-SK"/>
              </w:rPr>
              <w:t> </w:t>
            </w:r>
          </w:p>
        </w:tc>
        <w:tc>
          <w:tcPr>
            <w:tcW w:w="1960" w:type="dxa"/>
            <w:tcBorders>
              <w:top w:val="nil"/>
              <w:left w:val="nil"/>
              <w:bottom w:val="single" w:sz="4" w:space="0" w:color="auto"/>
              <w:right w:val="single" w:sz="4" w:space="0" w:color="auto"/>
            </w:tcBorders>
            <w:shd w:val="clear" w:color="auto" w:fill="auto"/>
            <w:noWrap/>
            <w:vAlign w:val="bottom"/>
            <w:hideMark/>
          </w:tcPr>
          <w:p w:rsidR="00681F5A" w:rsidRPr="0031316E" w:rsidRDefault="00681F5A" w:rsidP="00681F5A">
            <w:pPr>
              <w:spacing w:after="0" w:line="240" w:lineRule="auto"/>
              <w:rPr>
                <w:rFonts w:ascii="Times New Roman" w:eastAsia="Times New Roman" w:hAnsi="Times New Roman" w:cs="Times New Roman"/>
                <w:color w:val="000000"/>
                <w:lang w:eastAsia="sk-SK"/>
              </w:rPr>
            </w:pPr>
            <w:r w:rsidRPr="0031316E">
              <w:rPr>
                <w:rFonts w:ascii="Times New Roman" w:eastAsia="Times New Roman" w:hAnsi="Times New Roman" w:cs="Times New Roman"/>
                <w:color w:val="000000"/>
                <w:lang w:eastAsia="sk-SK"/>
              </w:rPr>
              <w:t> </w:t>
            </w:r>
          </w:p>
        </w:tc>
        <w:tc>
          <w:tcPr>
            <w:tcW w:w="4280" w:type="dxa"/>
            <w:tcBorders>
              <w:top w:val="nil"/>
              <w:left w:val="nil"/>
              <w:bottom w:val="single" w:sz="4" w:space="0" w:color="auto"/>
              <w:right w:val="single" w:sz="4" w:space="0" w:color="auto"/>
            </w:tcBorders>
            <w:shd w:val="clear" w:color="auto" w:fill="auto"/>
            <w:noWrap/>
            <w:vAlign w:val="bottom"/>
            <w:hideMark/>
          </w:tcPr>
          <w:p w:rsidR="00681F5A" w:rsidRPr="0031316E" w:rsidRDefault="00681F5A" w:rsidP="00681F5A">
            <w:pPr>
              <w:spacing w:after="0" w:line="240" w:lineRule="auto"/>
              <w:rPr>
                <w:rFonts w:ascii="Times New Roman" w:eastAsia="Times New Roman" w:hAnsi="Times New Roman" w:cs="Times New Roman"/>
                <w:color w:val="000000"/>
                <w:lang w:eastAsia="sk-SK"/>
              </w:rPr>
            </w:pPr>
            <w:r w:rsidRPr="0031316E">
              <w:rPr>
                <w:rFonts w:ascii="Times New Roman" w:eastAsia="Times New Roman" w:hAnsi="Times New Roman" w:cs="Times New Roman"/>
                <w:color w:val="000000"/>
                <w:lang w:eastAsia="sk-SK"/>
              </w:rPr>
              <w:t> </w:t>
            </w:r>
          </w:p>
        </w:tc>
      </w:tr>
      <w:tr w:rsidR="00681F5A" w:rsidRPr="0031316E" w:rsidTr="00681F5A">
        <w:trPr>
          <w:trHeight w:val="402"/>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681F5A" w:rsidRPr="0031316E" w:rsidRDefault="00681F5A" w:rsidP="00681F5A">
            <w:pPr>
              <w:spacing w:after="0" w:line="240" w:lineRule="auto"/>
              <w:rPr>
                <w:rFonts w:ascii="Times New Roman" w:eastAsia="Times New Roman" w:hAnsi="Times New Roman" w:cs="Times New Roman"/>
                <w:color w:val="000000"/>
                <w:lang w:eastAsia="sk-SK"/>
              </w:rPr>
            </w:pPr>
            <w:r w:rsidRPr="0031316E">
              <w:rPr>
                <w:rFonts w:ascii="Times New Roman" w:eastAsia="Times New Roman" w:hAnsi="Times New Roman" w:cs="Times New Roman"/>
                <w:color w:val="000000"/>
                <w:lang w:eastAsia="sk-SK"/>
              </w:rPr>
              <w:t> </w:t>
            </w:r>
          </w:p>
        </w:tc>
        <w:tc>
          <w:tcPr>
            <w:tcW w:w="1960" w:type="dxa"/>
            <w:tcBorders>
              <w:top w:val="nil"/>
              <w:left w:val="nil"/>
              <w:bottom w:val="single" w:sz="4" w:space="0" w:color="auto"/>
              <w:right w:val="single" w:sz="4" w:space="0" w:color="auto"/>
            </w:tcBorders>
            <w:shd w:val="clear" w:color="auto" w:fill="auto"/>
            <w:noWrap/>
            <w:vAlign w:val="bottom"/>
            <w:hideMark/>
          </w:tcPr>
          <w:p w:rsidR="00681F5A" w:rsidRPr="0031316E" w:rsidRDefault="00681F5A" w:rsidP="00681F5A">
            <w:pPr>
              <w:spacing w:after="0" w:line="240" w:lineRule="auto"/>
              <w:rPr>
                <w:rFonts w:ascii="Times New Roman" w:eastAsia="Times New Roman" w:hAnsi="Times New Roman" w:cs="Times New Roman"/>
                <w:color w:val="000000"/>
                <w:lang w:eastAsia="sk-SK"/>
              </w:rPr>
            </w:pPr>
            <w:r w:rsidRPr="0031316E">
              <w:rPr>
                <w:rFonts w:ascii="Times New Roman" w:eastAsia="Times New Roman" w:hAnsi="Times New Roman" w:cs="Times New Roman"/>
                <w:color w:val="000000"/>
                <w:lang w:eastAsia="sk-SK"/>
              </w:rPr>
              <w:t> </w:t>
            </w:r>
          </w:p>
        </w:tc>
        <w:tc>
          <w:tcPr>
            <w:tcW w:w="4280" w:type="dxa"/>
            <w:tcBorders>
              <w:top w:val="nil"/>
              <w:left w:val="nil"/>
              <w:bottom w:val="single" w:sz="4" w:space="0" w:color="auto"/>
              <w:right w:val="single" w:sz="4" w:space="0" w:color="auto"/>
            </w:tcBorders>
            <w:shd w:val="clear" w:color="auto" w:fill="auto"/>
            <w:noWrap/>
            <w:vAlign w:val="bottom"/>
            <w:hideMark/>
          </w:tcPr>
          <w:p w:rsidR="00681F5A" w:rsidRPr="0031316E" w:rsidRDefault="00681F5A" w:rsidP="00681F5A">
            <w:pPr>
              <w:spacing w:after="0" w:line="240" w:lineRule="auto"/>
              <w:rPr>
                <w:rFonts w:ascii="Times New Roman" w:eastAsia="Times New Roman" w:hAnsi="Times New Roman" w:cs="Times New Roman"/>
                <w:color w:val="000000"/>
                <w:lang w:eastAsia="sk-SK"/>
              </w:rPr>
            </w:pPr>
            <w:r w:rsidRPr="0031316E">
              <w:rPr>
                <w:rFonts w:ascii="Times New Roman" w:eastAsia="Times New Roman" w:hAnsi="Times New Roman" w:cs="Times New Roman"/>
                <w:color w:val="000000"/>
                <w:lang w:eastAsia="sk-SK"/>
              </w:rPr>
              <w:t> </w:t>
            </w:r>
          </w:p>
        </w:tc>
      </w:tr>
      <w:tr w:rsidR="00681F5A" w:rsidRPr="0031316E" w:rsidTr="00681F5A">
        <w:trPr>
          <w:trHeight w:val="402"/>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681F5A" w:rsidRPr="0031316E" w:rsidRDefault="00681F5A" w:rsidP="00681F5A">
            <w:pPr>
              <w:spacing w:after="0" w:line="240" w:lineRule="auto"/>
              <w:rPr>
                <w:rFonts w:ascii="Times New Roman" w:eastAsia="Times New Roman" w:hAnsi="Times New Roman" w:cs="Times New Roman"/>
                <w:color w:val="000000"/>
                <w:lang w:eastAsia="sk-SK"/>
              </w:rPr>
            </w:pPr>
            <w:r w:rsidRPr="0031316E">
              <w:rPr>
                <w:rFonts w:ascii="Times New Roman" w:eastAsia="Times New Roman" w:hAnsi="Times New Roman" w:cs="Times New Roman"/>
                <w:color w:val="000000"/>
                <w:lang w:eastAsia="sk-SK"/>
              </w:rPr>
              <w:t> </w:t>
            </w:r>
          </w:p>
        </w:tc>
        <w:tc>
          <w:tcPr>
            <w:tcW w:w="1960" w:type="dxa"/>
            <w:tcBorders>
              <w:top w:val="nil"/>
              <w:left w:val="nil"/>
              <w:bottom w:val="single" w:sz="4" w:space="0" w:color="auto"/>
              <w:right w:val="single" w:sz="4" w:space="0" w:color="auto"/>
            </w:tcBorders>
            <w:shd w:val="clear" w:color="auto" w:fill="auto"/>
            <w:noWrap/>
            <w:vAlign w:val="bottom"/>
            <w:hideMark/>
          </w:tcPr>
          <w:p w:rsidR="00681F5A" w:rsidRPr="0031316E" w:rsidRDefault="00681F5A" w:rsidP="00681F5A">
            <w:pPr>
              <w:spacing w:after="0" w:line="240" w:lineRule="auto"/>
              <w:rPr>
                <w:rFonts w:ascii="Times New Roman" w:eastAsia="Times New Roman" w:hAnsi="Times New Roman" w:cs="Times New Roman"/>
                <w:color w:val="000000"/>
                <w:lang w:eastAsia="sk-SK"/>
              </w:rPr>
            </w:pPr>
            <w:r w:rsidRPr="0031316E">
              <w:rPr>
                <w:rFonts w:ascii="Times New Roman" w:eastAsia="Times New Roman" w:hAnsi="Times New Roman" w:cs="Times New Roman"/>
                <w:color w:val="000000"/>
                <w:lang w:eastAsia="sk-SK"/>
              </w:rPr>
              <w:t> </w:t>
            </w:r>
          </w:p>
        </w:tc>
        <w:tc>
          <w:tcPr>
            <w:tcW w:w="4280" w:type="dxa"/>
            <w:tcBorders>
              <w:top w:val="nil"/>
              <w:left w:val="nil"/>
              <w:bottom w:val="single" w:sz="4" w:space="0" w:color="auto"/>
              <w:right w:val="single" w:sz="4" w:space="0" w:color="auto"/>
            </w:tcBorders>
            <w:shd w:val="clear" w:color="auto" w:fill="auto"/>
            <w:noWrap/>
            <w:vAlign w:val="bottom"/>
            <w:hideMark/>
          </w:tcPr>
          <w:p w:rsidR="00681F5A" w:rsidRPr="0031316E" w:rsidRDefault="00681F5A" w:rsidP="00681F5A">
            <w:pPr>
              <w:spacing w:after="0" w:line="240" w:lineRule="auto"/>
              <w:rPr>
                <w:rFonts w:ascii="Times New Roman" w:eastAsia="Times New Roman" w:hAnsi="Times New Roman" w:cs="Times New Roman"/>
                <w:color w:val="000000"/>
                <w:lang w:eastAsia="sk-SK"/>
              </w:rPr>
            </w:pPr>
            <w:r w:rsidRPr="0031316E">
              <w:rPr>
                <w:rFonts w:ascii="Times New Roman" w:eastAsia="Times New Roman" w:hAnsi="Times New Roman" w:cs="Times New Roman"/>
                <w:color w:val="000000"/>
                <w:lang w:eastAsia="sk-SK"/>
              </w:rPr>
              <w:t> </w:t>
            </w:r>
          </w:p>
        </w:tc>
      </w:tr>
    </w:tbl>
    <w:p w:rsidR="00EB2EFF" w:rsidRPr="0031316E" w:rsidRDefault="00EB2EFF" w:rsidP="00EB2EFF">
      <w:pPr>
        <w:spacing w:after="0"/>
        <w:rPr>
          <w:rFonts w:ascii="Times New Roman" w:hAnsi="Times New Roman" w:cs="Times New Roman"/>
        </w:rPr>
      </w:pPr>
      <w:r w:rsidRPr="0031316E">
        <w:rPr>
          <w:rFonts w:ascii="Times New Roman" w:hAnsi="Times New Roman" w:cs="Times New Roman"/>
        </w:rPr>
        <w:t>Poučenie:</w:t>
      </w:r>
    </w:p>
    <w:p w:rsidR="00EB2EFF" w:rsidRPr="0031316E" w:rsidRDefault="00EB2EFF" w:rsidP="00EB2EFF">
      <w:pPr>
        <w:spacing w:after="0"/>
        <w:rPr>
          <w:rFonts w:ascii="Times New Roman" w:hAnsi="Times New Roman" w:cs="Times New Roman"/>
        </w:rPr>
      </w:pPr>
      <w:r w:rsidRPr="0031316E">
        <w:rPr>
          <w:rFonts w:ascii="Times New Roman" w:hAnsi="Times New Roman" w:cs="Times New Roman"/>
        </w:rPr>
        <w:t>Poplatník je povinný sám si vypísať toto oznámenie podľa predtlače a pravdivo uviesť všetky skutočnosti, rozhodujúce pre výpočet poplatku.</w:t>
      </w:r>
    </w:p>
    <w:p w:rsidR="00DF6AAB" w:rsidRPr="0031316E" w:rsidRDefault="00DF6AAB" w:rsidP="00EB2EFF">
      <w:pPr>
        <w:spacing w:after="0"/>
        <w:rPr>
          <w:rFonts w:ascii="Times New Roman" w:hAnsi="Times New Roman" w:cs="Times New Roman"/>
        </w:rPr>
      </w:pPr>
      <w:r w:rsidRPr="0031316E">
        <w:rPr>
          <w:rFonts w:ascii="Times New Roman" w:hAnsi="Times New Roman" w:cs="Times New Roman"/>
        </w:rPr>
        <w:t>Oznámenie a žiadosť o zníženie poplatku spolu s potrebnými dokladmi je treba doručiť na Obecný úrad v</w:t>
      </w:r>
      <w:r w:rsidR="0031316E" w:rsidRPr="0031316E">
        <w:rPr>
          <w:rFonts w:ascii="Times New Roman" w:hAnsi="Times New Roman" w:cs="Times New Roman"/>
        </w:rPr>
        <w:t> Krásnej Lúke</w:t>
      </w:r>
      <w:r w:rsidR="00D705A4">
        <w:rPr>
          <w:rFonts w:ascii="Times New Roman" w:hAnsi="Times New Roman" w:cs="Times New Roman"/>
        </w:rPr>
        <w:t xml:space="preserve"> do 31. 1. 2020</w:t>
      </w:r>
      <w:r w:rsidRPr="0031316E">
        <w:rPr>
          <w:rFonts w:ascii="Times New Roman" w:hAnsi="Times New Roman" w:cs="Times New Roman"/>
        </w:rPr>
        <w:t>.</w:t>
      </w:r>
    </w:p>
    <w:p w:rsidR="00DF6AAB" w:rsidRPr="0031316E" w:rsidRDefault="00DF6AAB" w:rsidP="00EB2EFF">
      <w:pPr>
        <w:spacing w:after="0"/>
        <w:rPr>
          <w:rFonts w:ascii="Times New Roman" w:hAnsi="Times New Roman" w:cs="Times New Roman"/>
        </w:rPr>
      </w:pPr>
    </w:p>
    <w:p w:rsidR="00EB2EFF" w:rsidRPr="0031316E" w:rsidRDefault="001B7FB6" w:rsidP="00EB2EFF">
      <w:pPr>
        <w:rPr>
          <w:rFonts w:ascii="Times New Roman" w:hAnsi="Times New Roman" w:cs="Times New Roman"/>
        </w:rPr>
      </w:pPr>
      <w:r w:rsidRPr="0031316E">
        <w:rPr>
          <w:rFonts w:ascii="Times New Roman" w:hAnsi="Times New Roman" w:cs="Times New Roman"/>
        </w:rPr>
        <w:t>V</w:t>
      </w:r>
      <w:r w:rsidR="0031316E" w:rsidRPr="0031316E">
        <w:rPr>
          <w:rFonts w:ascii="Times New Roman" w:hAnsi="Times New Roman" w:cs="Times New Roman"/>
        </w:rPr>
        <w:t> Krásnej Lúke</w:t>
      </w:r>
      <w:r w:rsidR="00EB2EFF" w:rsidRPr="0031316E">
        <w:rPr>
          <w:rFonts w:ascii="Times New Roman" w:hAnsi="Times New Roman" w:cs="Times New Roman"/>
        </w:rPr>
        <w:t xml:space="preserve"> dňa</w:t>
      </w:r>
      <w:r w:rsidRPr="0031316E">
        <w:rPr>
          <w:rFonts w:ascii="Times New Roman" w:hAnsi="Times New Roman" w:cs="Times New Roman"/>
        </w:rPr>
        <w:t>: ________________</w:t>
      </w:r>
    </w:p>
    <w:p w:rsidR="00CD6815" w:rsidRDefault="00EB2EFF" w:rsidP="00EB2EFF">
      <w:r w:rsidRPr="0031316E">
        <w:rPr>
          <w:rFonts w:ascii="Times New Roman" w:hAnsi="Times New Roman" w:cs="Times New Roman"/>
        </w:rPr>
        <w:t xml:space="preserve">                                                                                                 Podpis poplatníka</w:t>
      </w:r>
      <w:r>
        <w:t>:</w:t>
      </w:r>
    </w:p>
    <w:p w:rsidR="00E43AF1" w:rsidRDefault="00E43AF1" w:rsidP="00EB2EFF"/>
    <w:p w:rsidR="00D705A4" w:rsidRDefault="00D705A4" w:rsidP="00EB2EFF">
      <w:bookmarkStart w:id="0" w:name="_GoBack"/>
      <w:bookmarkEnd w:id="0"/>
    </w:p>
    <w:p w:rsidR="00DF6AAB" w:rsidRPr="0031316E" w:rsidRDefault="00DF6AAB" w:rsidP="00E43AF1">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31316E">
        <w:rPr>
          <w:rFonts w:ascii="Times New Roman" w:eastAsia="Times New Roman" w:hAnsi="Times New Roman" w:cs="Times New Roman"/>
          <w:b/>
          <w:sz w:val="20"/>
          <w:szCs w:val="20"/>
          <w:lang w:eastAsia="ar-SA"/>
        </w:rPr>
        <w:t>Sadzba poplatku</w:t>
      </w:r>
    </w:p>
    <w:p w:rsidR="00D705A4" w:rsidRPr="00D705A4" w:rsidRDefault="00D705A4" w:rsidP="00D705A4">
      <w:pPr>
        <w:pStyle w:val="Default"/>
        <w:rPr>
          <w:rFonts w:ascii="Times New Roman" w:hAnsi="Times New Roman" w:cs="Times New Roman"/>
          <w:sz w:val="20"/>
          <w:szCs w:val="20"/>
        </w:rPr>
      </w:pPr>
      <w:r w:rsidRPr="00D705A4">
        <w:rPr>
          <w:rFonts w:ascii="Times New Roman" w:hAnsi="Times New Roman" w:cs="Times New Roman"/>
          <w:sz w:val="20"/>
          <w:szCs w:val="20"/>
        </w:rPr>
        <w:t xml:space="preserve">1. Sadzba poplatku pre fyzické osoby – občanov je: </w:t>
      </w:r>
    </w:p>
    <w:p w:rsidR="00D705A4" w:rsidRPr="00D705A4" w:rsidRDefault="00D705A4" w:rsidP="00D705A4">
      <w:pPr>
        <w:pStyle w:val="Default"/>
        <w:rPr>
          <w:rFonts w:ascii="Times New Roman" w:hAnsi="Times New Roman" w:cs="Times New Roman"/>
          <w:sz w:val="20"/>
          <w:szCs w:val="20"/>
        </w:rPr>
      </w:pPr>
      <w:r w:rsidRPr="00D705A4">
        <w:rPr>
          <w:rFonts w:ascii="Times New Roman" w:hAnsi="Times New Roman" w:cs="Times New Roman"/>
          <w:b/>
          <w:bCs/>
          <w:sz w:val="20"/>
          <w:szCs w:val="20"/>
        </w:rPr>
        <w:t xml:space="preserve">0, 0424 € za osobu a kalendárny deň ( 15,47 € za osobu / kalendárny rok- 365 dní). </w:t>
      </w:r>
    </w:p>
    <w:p w:rsidR="00D705A4" w:rsidRPr="00D705A4" w:rsidRDefault="00D705A4" w:rsidP="00D705A4">
      <w:pPr>
        <w:pStyle w:val="Default"/>
        <w:jc w:val="both"/>
        <w:rPr>
          <w:rFonts w:ascii="Times New Roman" w:hAnsi="Times New Roman" w:cs="Times New Roman"/>
          <w:b/>
          <w:bCs/>
          <w:sz w:val="20"/>
          <w:szCs w:val="20"/>
        </w:rPr>
      </w:pPr>
      <w:r w:rsidRPr="00D705A4">
        <w:rPr>
          <w:rFonts w:ascii="Times New Roman" w:hAnsi="Times New Roman" w:cs="Times New Roman"/>
          <w:sz w:val="20"/>
          <w:szCs w:val="20"/>
        </w:rPr>
        <w:t xml:space="preserve">Pre poplatníka bez trvalého alebo prechodného pobytu, ktorý je vlastníkom nehnuteľnosti v obci Krásna Lúka , je sadzba poplatku </w:t>
      </w:r>
      <w:r w:rsidRPr="00D705A4">
        <w:rPr>
          <w:rFonts w:ascii="Times New Roman" w:hAnsi="Times New Roman" w:cs="Times New Roman"/>
          <w:b/>
          <w:bCs/>
          <w:sz w:val="20"/>
          <w:szCs w:val="20"/>
        </w:rPr>
        <w:t>15,47 € / kalendárny rok.  V cene poplatku je aj  plastová nádoba na sklo, ktorá bude dodaná do každej domácnosti.</w:t>
      </w:r>
    </w:p>
    <w:p w:rsidR="00D705A4" w:rsidRPr="00D705A4" w:rsidRDefault="00D705A4" w:rsidP="00D705A4">
      <w:pPr>
        <w:pStyle w:val="Default"/>
        <w:spacing w:after="24"/>
        <w:rPr>
          <w:rFonts w:ascii="Times New Roman" w:hAnsi="Times New Roman" w:cs="Times New Roman"/>
          <w:sz w:val="20"/>
          <w:szCs w:val="20"/>
        </w:rPr>
      </w:pPr>
      <w:r w:rsidRPr="00D705A4">
        <w:rPr>
          <w:rFonts w:ascii="Times New Roman" w:hAnsi="Times New Roman" w:cs="Times New Roman"/>
          <w:sz w:val="20"/>
          <w:szCs w:val="20"/>
        </w:rPr>
        <w:t xml:space="preserve">2. Sadzba poplatku pre fyzické osoby (podnikateľ – živnostník na území obce Krásna Lúka): </w:t>
      </w:r>
    </w:p>
    <w:p w:rsidR="00D705A4" w:rsidRPr="00D705A4" w:rsidRDefault="00D705A4" w:rsidP="00D705A4">
      <w:pPr>
        <w:pStyle w:val="Default"/>
        <w:spacing w:after="24"/>
        <w:rPr>
          <w:rFonts w:ascii="Times New Roman" w:hAnsi="Times New Roman" w:cs="Times New Roman"/>
          <w:b/>
          <w:bCs/>
          <w:sz w:val="20"/>
          <w:szCs w:val="20"/>
        </w:rPr>
      </w:pPr>
      <w:r w:rsidRPr="00D705A4">
        <w:rPr>
          <w:rFonts w:ascii="Times New Roman" w:hAnsi="Times New Roman" w:cs="Times New Roman"/>
          <w:b/>
          <w:bCs/>
          <w:sz w:val="20"/>
          <w:szCs w:val="20"/>
        </w:rPr>
        <w:t xml:space="preserve">a) </w:t>
      </w:r>
      <w:r w:rsidRPr="00D705A4">
        <w:rPr>
          <w:rFonts w:ascii="Times New Roman" w:hAnsi="Times New Roman" w:cs="Times New Roman"/>
          <w:sz w:val="20"/>
          <w:szCs w:val="20"/>
        </w:rPr>
        <w:t xml:space="preserve">za nádobu s objemom 110 l (bežná prevádzka) – </w:t>
      </w:r>
      <w:r w:rsidRPr="00D705A4">
        <w:rPr>
          <w:rFonts w:ascii="Times New Roman" w:hAnsi="Times New Roman" w:cs="Times New Roman"/>
          <w:b/>
          <w:bCs/>
          <w:sz w:val="20"/>
          <w:szCs w:val="20"/>
        </w:rPr>
        <w:t xml:space="preserve">40,00 € / kalendárny rok </w:t>
      </w:r>
    </w:p>
    <w:p w:rsidR="00D705A4" w:rsidRPr="00D705A4" w:rsidRDefault="00D705A4" w:rsidP="00D705A4">
      <w:pPr>
        <w:pStyle w:val="Default"/>
        <w:spacing w:after="24"/>
        <w:rPr>
          <w:rFonts w:ascii="Times New Roman" w:hAnsi="Times New Roman" w:cs="Times New Roman"/>
          <w:b/>
          <w:bCs/>
          <w:sz w:val="20"/>
          <w:szCs w:val="20"/>
        </w:rPr>
      </w:pPr>
      <w:r w:rsidRPr="00D705A4">
        <w:rPr>
          <w:rFonts w:ascii="Times New Roman" w:hAnsi="Times New Roman" w:cs="Times New Roman"/>
          <w:b/>
          <w:bCs/>
          <w:sz w:val="20"/>
          <w:szCs w:val="20"/>
        </w:rPr>
        <w:t xml:space="preserve">3. Sadzba poplatku pre právnické osoby ( podnikateľský subjekt </w:t>
      </w:r>
      <w:proofErr w:type="spellStart"/>
      <w:r w:rsidRPr="00D705A4">
        <w:rPr>
          <w:rFonts w:ascii="Times New Roman" w:hAnsi="Times New Roman" w:cs="Times New Roman"/>
          <w:b/>
          <w:bCs/>
          <w:sz w:val="20"/>
          <w:szCs w:val="20"/>
        </w:rPr>
        <w:t>s.r.o</w:t>
      </w:r>
      <w:proofErr w:type="spellEnd"/>
      <w:r w:rsidRPr="00D705A4">
        <w:rPr>
          <w:rFonts w:ascii="Times New Roman" w:hAnsi="Times New Roman" w:cs="Times New Roman"/>
          <w:b/>
          <w:bCs/>
          <w:sz w:val="20"/>
          <w:szCs w:val="20"/>
        </w:rPr>
        <w:t>.) :</w:t>
      </w:r>
    </w:p>
    <w:p w:rsidR="00D705A4" w:rsidRPr="00D705A4" w:rsidRDefault="00D705A4" w:rsidP="00D705A4">
      <w:pPr>
        <w:pStyle w:val="Default"/>
        <w:spacing w:after="24"/>
        <w:rPr>
          <w:rFonts w:ascii="Times New Roman" w:hAnsi="Times New Roman" w:cs="Times New Roman"/>
          <w:b/>
          <w:bCs/>
          <w:sz w:val="20"/>
          <w:szCs w:val="20"/>
        </w:rPr>
      </w:pPr>
      <w:r w:rsidRPr="00D705A4">
        <w:rPr>
          <w:rFonts w:ascii="Times New Roman" w:hAnsi="Times New Roman" w:cs="Times New Roman"/>
          <w:b/>
          <w:bCs/>
          <w:sz w:val="20"/>
          <w:szCs w:val="20"/>
        </w:rPr>
        <w:t>a) za nádobu s objemom 110 l ( bežná prevádzka) – 40,00 € / kalendárny rok</w:t>
      </w:r>
    </w:p>
    <w:p w:rsidR="00D705A4" w:rsidRPr="00D705A4" w:rsidRDefault="00D705A4" w:rsidP="00D705A4">
      <w:pPr>
        <w:pStyle w:val="Default"/>
        <w:rPr>
          <w:rFonts w:ascii="Times New Roman" w:hAnsi="Times New Roman" w:cs="Times New Roman"/>
          <w:b/>
          <w:sz w:val="20"/>
          <w:szCs w:val="20"/>
        </w:rPr>
      </w:pPr>
      <w:r w:rsidRPr="00D705A4">
        <w:rPr>
          <w:rFonts w:ascii="Times New Roman" w:hAnsi="Times New Roman" w:cs="Times New Roman"/>
          <w:b/>
          <w:bCs/>
          <w:sz w:val="20"/>
          <w:szCs w:val="20"/>
        </w:rPr>
        <w:t xml:space="preserve">4. </w:t>
      </w:r>
      <w:r w:rsidRPr="00D705A4">
        <w:rPr>
          <w:rFonts w:ascii="Times New Roman" w:hAnsi="Times New Roman" w:cs="Times New Roman"/>
          <w:sz w:val="20"/>
          <w:szCs w:val="20"/>
        </w:rPr>
        <w:t xml:space="preserve">Sadzba poplatku za kilogram drobných stavebných odpadov bez obsahu škodlivín je  </w:t>
      </w:r>
      <w:r w:rsidRPr="00D705A4">
        <w:rPr>
          <w:rFonts w:ascii="Times New Roman" w:hAnsi="Times New Roman" w:cs="Times New Roman"/>
          <w:b/>
          <w:sz w:val="20"/>
          <w:szCs w:val="20"/>
        </w:rPr>
        <w:t>0,025 €.</w:t>
      </w:r>
    </w:p>
    <w:p w:rsidR="00D705A4" w:rsidRDefault="00D705A4" w:rsidP="00D705A4">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5</w:t>
      </w:r>
      <w:r w:rsidR="00CD6815" w:rsidRPr="00CD6815">
        <w:rPr>
          <w:rFonts w:ascii="Times New Roman" w:hAnsi="Times New Roman" w:cs="Times New Roman"/>
          <w:b/>
          <w:sz w:val="20"/>
          <w:szCs w:val="20"/>
        </w:rPr>
        <w:t>. Ak ďalej nie je ustanovené inak, popla</w:t>
      </w:r>
      <w:r w:rsidR="00E43AF1">
        <w:rPr>
          <w:rFonts w:ascii="Times New Roman" w:hAnsi="Times New Roman" w:cs="Times New Roman"/>
          <w:b/>
          <w:sz w:val="20"/>
          <w:szCs w:val="20"/>
        </w:rPr>
        <w:t>tok platí poplatník, ktorým je:</w:t>
      </w:r>
      <w:r w:rsidR="00E43AF1">
        <w:rPr>
          <w:rFonts w:ascii="Times New Roman" w:hAnsi="Times New Roman" w:cs="Times New Roman"/>
          <w:sz w:val="20"/>
          <w:szCs w:val="20"/>
        </w:rPr>
        <w:t xml:space="preserve"> </w:t>
      </w:r>
      <w:r w:rsidR="00CD6815" w:rsidRPr="00CD6815">
        <w:rPr>
          <w:rFonts w:ascii="Times New Roman" w:hAnsi="Times New Roman" w:cs="Times New Roman"/>
          <w:sz w:val="20"/>
          <w:szCs w:val="20"/>
        </w:rPr>
        <w:t>a) fyzická osoba, ktorá má v obci trvalý pobyt alebo prechodný pobyt alebo ktorá je na území obce oprávnená užívať alebo užíva byt, nebytový priestor, rodinný dom, pozemnú stavbu alebo jej časť, alebo objekt, ktorý nie je stavbou, alebo záhradu, vinicu, ovocný sad, trvalý trávny porast na iný účel ako na podnikanie, pozemok v zastavanom území obce</w:t>
      </w:r>
      <w:r w:rsidR="00CD6815" w:rsidRPr="00CD6815">
        <w:rPr>
          <w:rFonts w:ascii="Times New Roman" w:hAnsi="Times New Roman" w:cs="Times New Roman"/>
          <w:b/>
          <w:bCs/>
          <w:sz w:val="20"/>
          <w:szCs w:val="20"/>
        </w:rPr>
        <w:t xml:space="preserve"> </w:t>
      </w:r>
      <w:r w:rsidR="00CD6815" w:rsidRPr="00CD6815">
        <w:rPr>
          <w:rFonts w:ascii="Times New Roman" w:hAnsi="Times New Roman" w:cs="Times New Roman"/>
          <w:sz w:val="20"/>
          <w:szCs w:val="20"/>
        </w:rPr>
        <w:t>okrem lesného pozemku a pozemku, ktorý je evidovaný v katastri nehnuteľností ako vodná plocha (ďalej len "nehnuteľnosť),</w:t>
      </w:r>
    </w:p>
    <w:p w:rsidR="00D705A4" w:rsidRDefault="00CD6815" w:rsidP="00D705A4">
      <w:pPr>
        <w:spacing w:after="0" w:line="240" w:lineRule="auto"/>
        <w:jc w:val="both"/>
        <w:rPr>
          <w:rFonts w:ascii="Times New Roman" w:hAnsi="Times New Roman" w:cs="Times New Roman"/>
          <w:sz w:val="20"/>
          <w:szCs w:val="20"/>
        </w:rPr>
      </w:pPr>
      <w:r w:rsidRPr="00CD6815">
        <w:rPr>
          <w:rFonts w:ascii="Times New Roman" w:hAnsi="Times New Roman" w:cs="Times New Roman"/>
          <w:b/>
          <w:sz w:val="20"/>
          <w:szCs w:val="20"/>
        </w:rPr>
        <w:t>Obec určuje poplatok:</w:t>
      </w:r>
    </w:p>
    <w:p w:rsidR="00CD6815" w:rsidRPr="00CD6815" w:rsidRDefault="00CD6815" w:rsidP="00D705A4">
      <w:pPr>
        <w:spacing w:after="0" w:line="240" w:lineRule="auto"/>
        <w:jc w:val="both"/>
        <w:rPr>
          <w:rFonts w:ascii="Times New Roman" w:hAnsi="Times New Roman" w:cs="Times New Roman"/>
          <w:sz w:val="20"/>
          <w:szCs w:val="20"/>
        </w:rPr>
      </w:pPr>
      <w:r w:rsidRPr="00CD6815">
        <w:rPr>
          <w:rFonts w:ascii="Times New Roman" w:hAnsi="Times New Roman" w:cs="Times New Roman"/>
          <w:sz w:val="20"/>
          <w:szCs w:val="20"/>
        </w:rPr>
        <w:t>a) pre poplatníka podľa čl. I. ods. 1 písm. a) ako súčin sadzby poplatku a počtu kalendárnych dní v roku, počas ktorých ma alebo bude mať poplatník v obci  trvalý pobyt alebo prechodný pobyt alebo počas ktorých nehnuteľnosť u</w:t>
      </w:r>
      <w:r w:rsidR="00E43AF1">
        <w:rPr>
          <w:rFonts w:ascii="Times New Roman" w:hAnsi="Times New Roman" w:cs="Times New Roman"/>
          <w:sz w:val="20"/>
          <w:szCs w:val="20"/>
        </w:rPr>
        <w:t>žíva alebo je oprávnený užívať,</w:t>
      </w:r>
    </w:p>
    <w:p w:rsidR="00D705A4" w:rsidRDefault="00CD6815" w:rsidP="00D705A4">
      <w:pPr>
        <w:spacing w:after="0" w:line="240" w:lineRule="auto"/>
        <w:jc w:val="both"/>
        <w:rPr>
          <w:rFonts w:ascii="Times New Roman" w:hAnsi="Times New Roman" w:cs="Times New Roman"/>
          <w:sz w:val="20"/>
          <w:szCs w:val="20"/>
        </w:rPr>
      </w:pPr>
      <w:r w:rsidRPr="00CD6815">
        <w:rPr>
          <w:rFonts w:ascii="Times New Roman" w:hAnsi="Times New Roman" w:cs="Times New Roman"/>
          <w:sz w:val="20"/>
          <w:szCs w:val="20"/>
        </w:rPr>
        <w:t>b) pre poplatníka podľa čl. I. ods. 1 písm.  b), c) ako súčin sadzby a počtu   kalendárnych dní v roku. Pri určení výšky poplatku u podnikateľa, ktorý má prevádzku na území obce sa poplatok určí ako súčin sadzby a počtu kalendár</w:t>
      </w:r>
      <w:r w:rsidR="00E43AF1">
        <w:rPr>
          <w:rFonts w:ascii="Times New Roman" w:hAnsi="Times New Roman" w:cs="Times New Roman"/>
          <w:sz w:val="20"/>
          <w:szCs w:val="20"/>
        </w:rPr>
        <w:t>nych dní v roku.</w:t>
      </w:r>
    </w:p>
    <w:p w:rsidR="00CD6815" w:rsidRPr="00D705A4" w:rsidRDefault="00D705A4" w:rsidP="00D705A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00CD6815" w:rsidRPr="00E43AF1">
        <w:rPr>
          <w:rFonts w:ascii="Times New Roman" w:hAnsi="Times New Roman" w:cs="Times New Roman"/>
          <w:b/>
          <w:sz w:val="20"/>
          <w:szCs w:val="20"/>
        </w:rPr>
        <w:t>. Sp</w:t>
      </w:r>
      <w:r w:rsidR="00E43AF1">
        <w:rPr>
          <w:rFonts w:ascii="Times New Roman" w:hAnsi="Times New Roman" w:cs="Times New Roman"/>
          <w:b/>
          <w:sz w:val="20"/>
          <w:szCs w:val="20"/>
        </w:rPr>
        <w:t>latnosť a vyrubovanie poplatku:</w:t>
      </w:r>
    </w:p>
    <w:p w:rsidR="00CD6815" w:rsidRPr="00CD6815" w:rsidRDefault="00CD6815" w:rsidP="00CD6815">
      <w:pPr>
        <w:spacing w:after="0" w:line="240" w:lineRule="auto"/>
        <w:jc w:val="both"/>
        <w:rPr>
          <w:rFonts w:ascii="Times New Roman" w:hAnsi="Times New Roman" w:cs="Times New Roman"/>
          <w:sz w:val="20"/>
          <w:szCs w:val="20"/>
        </w:rPr>
      </w:pPr>
      <w:r w:rsidRPr="00CD6815">
        <w:rPr>
          <w:rFonts w:ascii="Times New Roman" w:hAnsi="Times New Roman" w:cs="Times New Roman"/>
          <w:sz w:val="20"/>
          <w:szCs w:val="20"/>
        </w:rPr>
        <w:t xml:space="preserve">a) Poplatok u domácností  a ostatných subjektov vyrubí obec platobným výmerom </w:t>
      </w:r>
    </w:p>
    <w:p w:rsidR="00CD6815" w:rsidRPr="00CD6815" w:rsidRDefault="00E43AF1" w:rsidP="00CD681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b</w:t>
      </w:r>
      <w:r w:rsidR="00CD6815" w:rsidRPr="00CD6815">
        <w:rPr>
          <w:rFonts w:ascii="Times New Roman" w:hAnsi="Times New Roman" w:cs="Times New Roman"/>
          <w:sz w:val="20"/>
          <w:szCs w:val="20"/>
        </w:rPr>
        <w:t>) Poplatok u novovznikajúcich subjektov správca vyrubí platobný výmer do 30 dní odo dňa priznania. Poplatok u týchto poplatníkov vyrubí správca vo výške p</w:t>
      </w:r>
      <w:r>
        <w:rPr>
          <w:rFonts w:ascii="Times New Roman" w:hAnsi="Times New Roman" w:cs="Times New Roman"/>
          <w:sz w:val="20"/>
          <w:szCs w:val="20"/>
        </w:rPr>
        <w:t>omernej časti ročného poplatku.</w:t>
      </w:r>
    </w:p>
    <w:p w:rsidR="00CD6815" w:rsidRPr="00CD6815" w:rsidRDefault="00CD6815" w:rsidP="00CD6815">
      <w:pPr>
        <w:spacing w:after="0" w:line="240" w:lineRule="auto"/>
        <w:jc w:val="both"/>
        <w:rPr>
          <w:rFonts w:ascii="Times New Roman" w:hAnsi="Times New Roman" w:cs="Times New Roman"/>
          <w:sz w:val="20"/>
          <w:szCs w:val="20"/>
        </w:rPr>
      </w:pPr>
      <w:r w:rsidRPr="00E43AF1">
        <w:rPr>
          <w:rFonts w:ascii="Times New Roman" w:hAnsi="Times New Roman" w:cs="Times New Roman"/>
          <w:b/>
          <w:sz w:val="20"/>
          <w:szCs w:val="20"/>
        </w:rPr>
        <w:t>4. Poplatník je povinný do jedného mesiaca odo dňa vzniku  povinnosti platiť poplatok</w:t>
      </w:r>
      <w:r w:rsidRPr="00CD6815">
        <w:rPr>
          <w:rFonts w:ascii="Times New Roman" w:hAnsi="Times New Roman" w:cs="Times New Roman"/>
          <w:sz w:val="20"/>
          <w:szCs w:val="20"/>
        </w:rPr>
        <w:t>, odo dňa keď nastala skutočnosť, ktorá má vplyv na zánik poplatkovej povinnosti, ako aj od skončenia obdobia určeného obcou, za ktoré platil poplatok, v prípade ak došlo k zmene už o</w:t>
      </w:r>
      <w:r w:rsidR="00E43AF1">
        <w:rPr>
          <w:rFonts w:ascii="Times New Roman" w:hAnsi="Times New Roman" w:cs="Times New Roman"/>
          <w:sz w:val="20"/>
          <w:szCs w:val="20"/>
        </w:rPr>
        <w:t>hlásených údajov, ohlásiť obci:</w:t>
      </w:r>
    </w:p>
    <w:p w:rsidR="00CD6815" w:rsidRPr="00CD6815" w:rsidRDefault="00C95442" w:rsidP="00CD681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w:t>
      </w:r>
      <w:r w:rsidR="00CD6815" w:rsidRPr="00CD6815">
        <w:rPr>
          <w:rFonts w:ascii="Times New Roman" w:hAnsi="Times New Roman" w:cs="Times New Roman"/>
          <w:sz w:val="20"/>
          <w:szCs w:val="20"/>
        </w:rPr>
        <w:t>meno, priezvisko, dátum narodenia, adresu trvalého pobytu, adresu prechodného pobytu, ak je poplatníkom osoba podľa čl. I. ods., 2 písm. b), c) názov alebo o</w:t>
      </w:r>
      <w:r>
        <w:rPr>
          <w:rFonts w:ascii="Times New Roman" w:hAnsi="Times New Roman" w:cs="Times New Roman"/>
          <w:sz w:val="20"/>
          <w:szCs w:val="20"/>
        </w:rPr>
        <w:t xml:space="preserve">bchodné meno, sídlo </w:t>
      </w:r>
      <w:r w:rsidR="00CD6815" w:rsidRPr="00CD6815">
        <w:rPr>
          <w:rFonts w:ascii="Times New Roman" w:hAnsi="Times New Roman" w:cs="Times New Roman"/>
          <w:sz w:val="20"/>
          <w:szCs w:val="20"/>
        </w:rPr>
        <w:t xml:space="preserve"> podnika</w:t>
      </w:r>
      <w:r>
        <w:rPr>
          <w:rFonts w:ascii="Times New Roman" w:hAnsi="Times New Roman" w:cs="Times New Roman"/>
          <w:sz w:val="20"/>
          <w:szCs w:val="20"/>
        </w:rPr>
        <w:t>nia, identifikačné číslo</w:t>
      </w:r>
      <w:r w:rsidR="00E43AF1">
        <w:rPr>
          <w:rFonts w:ascii="Times New Roman" w:hAnsi="Times New Roman" w:cs="Times New Roman"/>
          <w:sz w:val="20"/>
          <w:szCs w:val="20"/>
        </w:rPr>
        <w:t>,</w:t>
      </w:r>
    </w:p>
    <w:p w:rsidR="00CD6815" w:rsidRPr="00CD6815" w:rsidRDefault="00CD6815" w:rsidP="00CD6815">
      <w:pPr>
        <w:spacing w:after="0" w:line="240" w:lineRule="auto"/>
        <w:jc w:val="both"/>
        <w:rPr>
          <w:rFonts w:ascii="Times New Roman" w:hAnsi="Times New Roman" w:cs="Times New Roman"/>
          <w:sz w:val="20"/>
          <w:szCs w:val="20"/>
        </w:rPr>
      </w:pPr>
      <w:r w:rsidRPr="00CD6815">
        <w:rPr>
          <w:rFonts w:ascii="Times New Roman" w:hAnsi="Times New Roman" w:cs="Times New Roman"/>
          <w:sz w:val="20"/>
          <w:szCs w:val="20"/>
        </w:rPr>
        <w:t>b) identifikačné údaje iných osôb, ak  za nich plní povinností poplatníka podľa čl. I. ods. 7,</w:t>
      </w:r>
    </w:p>
    <w:p w:rsidR="00CD6815" w:rsidRPr="00CD6815" w:rsidRDefault="00CD6815" w:rsidP="00CD6815">
      <w:pPr>
        <w:spacing w:after="0" w:line="240" w:lineRule="auto"/>
        <w:jc w:val="both"/>
        <w:rPr>
          <w:rFonts w:ascii="Times New Roman" w:hAnsi="Times New Roman" w:cs="Times New Roman"/>
          <w:sz w:val="20"/>
          <w:szCs w:val="20"/>
        </w:rPr>
      </w:pPr>
      <w:r w:rsidRPr="00CD6815">
        <w:rPr>
          <w:rFonts w:ascii="Times New Roman" w:hAnsi="Times New Roman" w:cs="Times New Roman"/>
          <w:sz w:val="20"/>
          <w:szCs w:val="20"/>
        </w:rPr>
        <w:t>c) údaje rozhodujúce na</w:t>
      </w:r>
      <w:r w:rsidR="00C95442">
        <w:rPr>
          <w:rFonts w:ascii="Times New Roman" w:hAnsi="Times New Roman" w:cs="Times New Roman"/>
          <w:sz w:val="20"/>
          <w:szCs w:val="20"/>
        </w:rPr>
        <w:t xml:space="preserve"> určenie poplatku podľa čl. II.</w:t>
      </w:r>
      <w:r w:rsidRPr="00CD6815">
        <w:rPr>
          <w:rFonts w:ascii="Times New Roman" w:hAnsi="Times New Roman" w:cs="Times New Roman"/>
          <w:sz w:val="20"/>
          <w:szCs w:val="20"/>
        </w:rPr>
        <w:t xml:space="preserve">, spolu s ohlásením predloží aj doklady potvrdzujúce </w:t>
      </w:r>
      <w:r w:rsidRPr="00CD6815">
        <w:rPr>
          <w:rFonts w:ascii="Times New Roman" w:hAnsi="Times New Roman" w:cs="Times New Roman"/>
          <w:i/>
          <w:iCs/>
          <w:sz w:val="20"/>
          <w:szCs w:val="20"/>
        </w:rPr>
        <w:t>uvádzané</w:t>
      </w:r>
      <w:r w:rsidRPr="00CD6815">
        <w:rPr>
          <w:rFonts w:ascii="Times New Roman" w:hAnsi="Times New Roman" w:cs="Times New Roman"/>
          <w:sz w:val="20"/>
          <w:szCs w:val="20"/>
        </w:rPr>
        <w:t xml:space="preserve"> údaje, súčasne požaduje zníženie alebo odpustenie poplatku podľa ods. 8 aj doklady, ktoré odôvodňujú zníž</w:t>
      </w:r>
      <w:r w:rsidR="00E43AF1">
        <w:rPr>
          <w:rFonts w:ascii="Times New Roman" w:hAnsi="Times New Roman" w:cs="Times New Roman"/>
          <w:sz w:val="20"/>
          <w:szCs w:val="20"/>
        </w:rPr>
        <w:t>enie alebo odpustenie poplatku.</w:t>
      </w:r>
    </w:p>
    <w:p w:rsidR="00CD6815" w:rsidRPr="00CD6815" w:rsidRDefault="00E43AF1" w:rsidP="00CD6815">
      <w:pPr>
        <w:spacing w:after="0" w:line="240" w:lineRule="auto"/>
        <w:jc w:val="both"/>
        <w:rPr>
          <w:rFonts w:ascii="Times New Roman" w:eastAsia="Times New Roman" w:hAnsi="Times New Roman" w:cs="Times New Roman"/>
          <w:sz w:val="20"/>
          <w:szCs w:val="20"/>
          <w:lang w:eastAsia="sk-SK"/>
        </w:rPr>
      </w:pPr>
      <w:r w:rsidRPr="00E43AF1">
        <w:rPr>
          <w:rFonts w:ascii="Times New Roman" w:eastAsia="Times New Roman" w:hAnsi="Times New Roman" w:cs="Times New Roman"/>
          <w:b/>
          <w:sz w:val="20"/>
          <w:szCs w:val="20"/>
          <w:lang w:eastAsia="sk-SK"/>
        </w:rPr>
        <w:t>5</w:t>
      </w:r>
      <w:r w:rsidR="00CD6815" w:rsidRPr="00E43AF1">
        <w:rPr>
          <w:rFonts w:ascii="Times New Roman" w:eastAsia="Times New Roman" w:hAnsi="Times New Roman" w:cs="Times New Roman"/>
          <w:b/>
          <w:sz w:val="20"/>
          <w:szCs w:val="20"/>
          <w:lang w:eastAsia="sk-SK"/>
        </w:rPr>
        <w:t>. V prípade, že poplatník predloží doklad, že sa 365 dní v zdaňovacom</w:t>
      </w:r>
      <w:r w:rsidR="00CD6815" w:rsidRPr="00CD6815">
        <w:rPr>
          <w:rFonts w:ascii="Times New Roman" w:eastAsia="Times New Roman" w:hAnsi="Times New Roman" w:cs="Times New Roman"/>
          <w:sz w:val="20"/>
          <w:szCs w:val="20"/>
          <w:lang w:eastAsia="sk-SK"/>
        </w:rPr>
        <w:t xml:space="preserve"> období nezdržiava v mieste svojho trvalého alebo prechodného pobytu, správca dane poplatok odpustí. </w:t>
      </w:r>
    </w:p>
    <w:p w:rsidR="00CD6815" w:rsidRPr="00C95442" w:rsidRDefault="00E43AF1" w:rsidP="00C95442">
      <w:pPr>
        <w:spacing w:after="0" w:line="240" w:lineRule="auto"/>
        <w:rPr>
          <w:rFonts w:ascii="Times New Roman" w:eastAsia="Times New Roman" w:hAnsi="Times New Roman" w:cs="Times New Roman"/>
          <w:sz w:val="20"/>
          <w:szCs w:val="20"/>
          <w:lang w:eastAsia="sk-SK"/>
        </w:rPr>
      </w:pPr>
      <w:r w:rsidRPr="00E43AF1">
        <w:rPr>
          <w:rFonts w:ascii="Times New Roman" w:eastAsia="Times New Roman" w:hAnsi="Times New Roman" w:cs="Times New Roman"/>
          <w:b/>
          <w:sz w:val="20"/>
          <w:szCs w:val="20"/>
          <w:lang w:eastAsia="sk-SK"/>
        </w:rPr>
        <w:t>6</w:t>
      </w:r>
      <w:r w:rsidR="00CD6815" w:rsidRPr="00E43AF1">
        <w:rPr>
          <w:rFonts w:ascii="Times New Roman" w:eastAsia="Times New Roman" w:hAnsi="Times New Roman" w:cs="Times New Roman"/>
          <w:b/>
          <w:sz w:val="20"/>
          <w:szCs w:val="20"/>
          <w:lang w:eastAsia="sk-SK"/>
        </w:rPr>
        <w:t>. Správca dane určuje nasledovné doklady</w:t>
      </w:r>
      <w:r w:rsidR="00CD6815" w:rsidRPr="00CD6815">
        <w:rPr>
          <w:rFonts w:ascii="Times New Roman" w:eastAsia="Times New Roman" w:hAnsi="Times New Roman" w:cs="Times New Roman"/>
          <w:sz w:val="20"/>
          <w:szCs w:val="20"/>
          <w:lang w:eastAsia="sk-SK"/>
        </w:rPr>
        <w:t xml:space="preserve"> pre zníženie alebo odpustenie  poplatku na území obce Krásna Lúka:</w:t>
      </w:r>
      <w:r w:rsidR="00C95442">
        <w:rPr>
          <w:rFonts w:ascii="Times New Roman" w:eastAsia="Times New Roman" w:hAnsi="Times New Roman" w:cs="Times New Roman"/>
          <w:sz w:val="20"/>
          <w:szCs w:val="20"/>
          <w:lang w:eastAsia="sk-SK"/>
        </w:rPr>
        <w:t xml:space="preserve"> </w:t>
      </w:r>
      <w:r w:rsidR="00CD6815" w:rsidRPr="00CD6815">
        <w:rPr>
          <w:rFonts w:ascii="Times New Roman" w:eastAsia="Times New Roman" w:hAnsi="Times New Roman" w:cs="Times New Roman"/>
          <w:sz w:val="20"/>
          <w:szCs w:val="20"/>
          <w:lang w:eastAsia="sk-SK"/>
        </w:rPr>
        <w:t>Potvrdenie  o umiestnení v zariadení sociálnych služieb (detský domov, domov  dôchodcov, domov sociálnych služieb), reedukačné zariadenie, diagnostické zariadenie,</w:t>
      </w:r>
      <w:r w:rsidR="00C95442">
        <w:rPr>
          <w:rFonts w:ascii="Times New Roman" w:eastAsia="Times New Roman" w:hAnsi="Times New Roman" w:cs="Times New Roman"/>
          <w:sz w:val="20"/>
          <w:szCs w:val="20"/>
          <w:lang w:eastAsia="sk-SK"/>
        </w:rPr>
        <w:t xml:space="preserve"> </w:t>
      </w:r>
      <w:r w:rsidR="00CD6815" w:rsidRPr="00C95442">
        <w:rPr>
          <w:rFonts w:ascii="Times New Roman" w:eastAsia="Times New Roman" w:hAnsi="Times New Roman" w:cs="Times New Roman"/>
          <w:sz w:val="20"/>
          <w:szCs w:val="20"/>
          <w:lang w:eastAsia="sk-SK"/>
        </w:rPr>
        <w:t>Potvrdenie o výkone väzby alebo výkone trestu odňatia slobody,</w:t>
      </w:r>
    </w:p>
    <w:p w:rsidR="00CD6815" w:rsidRPr="00E43AF1" w:rsidRDefault="00CD6815" w:rsidP="00E43AF1">
      <w:pPr>
        <w:spacing w:after="0" w:line="240" w:lineRule="auto"/>
        <w:jc w:val="both"/>
        <w:rPr>
          <w:rFonts w:ascii="Times New Roman" w:eastAsia="Times New Roman" w:hAnsi="Times New Roman" w:cs="Times New Roman"/>
          <w:b/>
          <w:sz w:val="20"/>
          <w:szCs w:val="20"/>
          <w:lang w:eastAsia="sk-SK"/>
        </w:rPr>
      </w:pPr>
      <w:r w:rsidRPr="00CD6815">
        <w:rPr>
          <w:rFonts w:ascii="Times New Roman" w:eastAsia="Times New Roman" w:hAnsi="Times New Roman" w:cs="Times New Roman"/>
          <w:b/>
          <w:sz w:val="20"/>
          <w:szCs w:val="20"/>
          <w:lang w:eastAsia="sk-SK"/>
        </w:rPr>
        <w:t>V prípade, že podklad podľa ods. 2 nie je vystavený v slovenskom jazyku alebo v českom jazyku, poplatník predloží aj preklad príslušného podkladu úradne overený. U všetkých potvrdení musí byť zrejmá dĺžka pobytu.</w:t>
      </w:r>
    </w:p>
    <w:p w:rsidR="00CD6815" w:rsidRPr="00E43AF1" w:rsidRDefault="00CD6815" w:rsidP="00E43AF1">
      <w:pPr>
        <w:spacing w:after="0" w:line="240" w:lineRule="auto"/>
        <w:rPr>
          <w:rFonts w:ascii="Times New Roman" w:eastAsia="Times New Roman" w:hAnsi="Times New Roman" w:cs="Times New Roman"/>
          <w:sz w:val="20"/>
          <w:szCs w:val="20"/>
          <w:lang w:eastAsia="sk-SK"/>
        </w:rPr>
      </w:pPr>
      <w:r w:rsidRPr="00CD6815">
        <w:rPr>
          <w:rFonts w:ascii="Times New Roman" w:eastAsia="Times New Roman" w:hAnsi="Times New Roman" w:cs="Times New Roman"/>
          <w:b/>
          <w:sz w:val="20"/>
          <w:szCs w:val="20"/>
          <w:lang w:eastAsia="sk-SK"/>
        </w:rPr>
        <w:t>Občanovi je možné poskytnúť iba jeden druh úľavy alebo odpustenia</w:t>
      </w:r>
      <w:r w:rsidRPr="00CD6815">
        <w:rPr>
          <w:rFonts w:ascii="Times New Roman" w:eastAsia="Times New Roman" w:hAnsi="Times New Roman" w:cs="Times New Roman"/>
          <w:sz w:val="20"/>
          <w:szCs w:val="20"/>
          <w:lang w:eastAsia="sk-SK"/>
        </w:rPr>
        <w:t>.</w:t>
      </w:r>
    </w:p>
    <w:p w:rsidR="00CD6815" w:rsidRPr="00CD6815" w:rsidRDefault="00E43AF1" w:rsidP="00E43AF1">
      <w:pPr>
        <w:pStyle w:val="Zkladntext"/>
        <w:spacing w:after="0"/>
        <w:jc w:val="both"/>
        <w:rPr>
          <w:b/>
          <w:sz w:val="20"/>
        </w:rPr>
      </w:pPr>
      <w:r>
        <w:rPr>
          <w:sz w:val="20"/>
        </w:rPr>
        <w:t>7</w:t>
      </w:r>
      <w:r w:rsidR="00CD6815" w:rsidRPr="00CD6815">
        <w:rPr>
          <w:sz w:val="20"/>
        </w:rPr>
        <w:t xml:space="preserve">. Od platenia poplatku sú v príslušnom kalendárnom roku oslobodení  poplatníci,o ktorých má správca </w:t>
      </w:r>
      <w:r w:rsidR="00CD6815" w:rsidRPr="00CD6815">
        <w:rPr>
          <w:b/>
          <w:sz w:val="20"/>
        </w:rPr>
        <w:t>na základe miestneho zisťovania</w:t>
      </w:r>
      <w:r w:rsidR="00CD6815" w:rsidRPr="00CD6815">
        <w:rPr>
          <w:sz w:val="20"/>
        </w:rPr>
        <w:t xml:space="preserve"> vedomosť, že sa v určenom období </w:t>
      </w:r>
      <w:r w:rsidR="00CD6815" w:rsidRPr="00C95442">
        <w:rPr>
          <w:b/>
          <w:sz w:val="20"/>
        </w:rPr>
        <w:t>dlhodobo</w:t>
      </w:r>
      <w:r w:rsidR="00CD6815" w:rsidRPr="00CD6815">
        <w:rPr>
          <w:sz w:val="20"/>
        </w:rPr>
        <w:t xml:space="preserve"> zdržiavajú alebo zdržiavali v zahraničí a   poplatníci, ktorí majú v obci trvalý alebo prechodný pobyt a preukážu platenie poplatku v inej obci alebo meste za určené obdobie    </w:t>
      </w:r>
    </w:p>
    <w:p w:rsidR="00CD6815" w:rsidRPr="00CD6815" w:rsidRDefault="00E43AF1" w:rsidP="00C95442">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b/>
          <w:sz w:val="20"/>
          <w:szCs w:val="20"/>
          <w:lang w:eastAsia="sk-SK"/>
        </w:rPr>
        <w:t>8</w:t>
      </w:r>
      <w:r w:rsidR="00CD6815" w:rsidRPr="00E43AF1">
        <w:rPr>
          <w:rFonts w:ascii="Times New Roman" w:eastAsia="Times New Roman" w:hAnsi="Times New Roman" w:cs="Times New Roman"/>
          <w:b/>
          <w:sz w:val="20"/>
          <w:szCs w:val="20"/>
          <w:lang w:eastAsia="sk-SK"/>
        </w:rPr>
        <w:t>. Správca dane  vráti poplatok</w:t>
      </w:r>
      <w:r w:rsidR="00CD6815" w:rsidRPr="00CD6815">
        <w:rPr>
          <w:rFonts w:ascii="Times New Roman" w:eastAsia="Times New Roman" w:hAnsi="Times New Roman" w:cs="Times New Roman"/>
          <w:sz w:val="20"/>
          <w:szCs w:val="20"/>
          <w:lang w:eastAsia="sk-SK"/>
        </w:rPr>
        <w:t xml:space="preserve"> alebo jeho pomernú časť poplatníkovi, ktorému zanikla povinnosť platiť poplatok v priebehu zdaňovacieho obdobia na požiadanie.  Nárok na vrátenie pomernej časti poplatku zaniká, ak poplatník v uvedenej lehote zánik p</w:t>
      </w:r>
      <w:r>
        <w:rPr>
          <w:rFonts w:ascii="Times New Roman" w:eastAsia="Times New Roman" w:hAnsi="Times New Roman" w:cs="Times New Roman"/>
          <w:sz w:val="20"/>
          <w:szCs w:val="20"/>
          <w:lang w:eastAsia="sk-SK"/>
        </w:rPr>
        <w:t>oplatkovej povinnosti neoznámi.</w:t>
      </w:r>
      <w:r w:rsidR="00D705A4">
        <w:rPr>
          <w:rFonts w:ascii="Times New Roman" w:eastAsia="Times New Roman" w:hAnsi="Times New Roman" w:cs="Times New Roman"/>
          <w:sz w:val="20"/>
          <w:szCs w:val="20"/>
          <w:lang w:eastAsia="sk-SK"/>
        </w:rPr>
        <w:t xml:space="preserve"> </w:t>
      </w:r>
      <w:r w:rsidR="00CD6815" w:rsidRPr="00CD6815">
        <w:rPr>
          <w:rFonts w:ascii="Times New Roman" w:eastAsia="Times New Roman" w:hAnsi="Times New Roman" w:cs="Times New Roman"/>
          <w:sz w:val="20"/>
          <w:szCs w:val="20"/>
          <w:lang w:eastAsia="sk-SK"/>
        </w:rPr>
        <w:t>Doklady preukazujúce danú skutočnosť:</w:t>
      </w:r>
    </w:p>
    <w:p w:rsidR="00E43AF1" w:rsidRDefault="00CD6815" w:rsidP="00E43AF1">
      <w:pPr>
        <w:spacing w:after="0" w:line="240" w:lineRule="auto"/>
        <w:rPr>
          <w:rFonts w:ascii="Times New Roman" w:eastAsia="Times New Roman" w:hAnsi="Times New Roman" w:cs="Times New Roman"/>
          <w:sz w:val="20"/>
          <w:szCs w:val="20"/>
          <w:lang w:eastAsia="sk-SK"/>
        </w:rPr>
      </w:pPr>
      <w:r w:rsidRPr="00CD6815">
        <w:rPr>
          <w:rFonts w:ascii="Times New Roman" w:eastAsia="Times New Roman" w:hAnsi="Times New Roman" w:cs="Times New Roman"/>
          <w:sz w:val="20"/>
          <w:szCs w:val="20"/>
          <w:lang w:eastAsia="sk-SK"/>
        </w:rPr>
        <w:t>- potvrdenie o zmene trvalého pobytu mimo územia obce</w:t>
      </w:r>
      <w:r w:rsidR="00D705A4">
        <w:rPr>
          <w:rFonts w:ascii="Times New Roman" w:eastAsia="Times New Roman" w:hAnsi="Times New Roman" w:cs="Times New Roman"/>
          <w:sz w:val="20"/>
          <w:szCs w:val="20"/>
          <w:lang w:eastAsia="sk-SK"/>
        </w:rPr>
        <w:t>,</w:t>
      </w:r>
      <w:r w:rsidRPr="00CD6815">
        <w:rPr>
          <w:rFonts w:ascii="Times New Roman" w:eastAsia="Times New Roman" w:hAnsi="Times New Roman" w:cs="Times New Roman"/>
          <w:sz w:val="20"/>
          <w:szCs w:val="20"/>
          <w:lang w:eastAsia="sk-SK"/>
        </w:rPr>
        <w:t xml:space="preserve"> </w:t>
      </w:r>
      <w:r w:rsidR="00E43AF1">
        <w:rPr>
          <w:rFonts w:ascii="Times New Roman" w:eastAsia="Times New Roman" w:hAnsi="Times New Roman" w:cs="Times New Roman"/>
          <w:sz w:val="20"/>
          <w:szCs w:val="20"/>
          <w:lang w:eastAsia="sk-SK"/>
        </w:rPr>
        <w:t>kópia úmrtného listu.</w:t>
      </w:r>
    </w:p>
    <w:p w:rsidR="00CD6815" w:rsidRPr="00E43AF1" w:rsidRDefault="00E43AF1" w:rsidP="00E43AF1">
      <w:pPr>
        <w:spacing w:after="0" w:line="240" w:lineRule="auto"/>
        <w:rPr>
          <w:rFonts w:ascii="Times New Roman" w:eastAsia="Times New Roman" w:hAnsi="Times New Roman" w:cs="Times New Roman"/>
          <w:sz w:val="20"/>
          <w:szCs w:val="20"/>
          <w:lang w:eastAsia="sk-SK"/>
        </w:rPr>
      </w:pPr>
      <w:r>
        <w:rPr>
          <w:rFonts w:ascii="Times New Roman" w:hAnsi="Times New Roman" w:cs="Times New Roman"/>
          <w:b/>
          <w:sz w:val="20"/>
          <w:szCs w:val="20"/>
        </w:rPr>
        <w:t>9</w:t>
      </w:r>
      <w:r w:rsidR="00CD6815" w:rsidRPr="00E43AF1">
        <w:rPr>
          <w:rFonts w:ascii="Times New Roman" w:hAnsi="Times New Roman" w:cs="Times New Roman"/>
          <w:b/>
          <w:sz w:val="20"/>
          <w:szCs w:val="20"/>
        </w:rPr>
        <w:t>. Poplatník je povinný ohlásiť správcovi</w:t>
      </w:r>
      <w:r w:rsidR="00CD6815" w:rsidRPr="00CD6815">
        <w:rPr>
          <w:rFonts w:ascii="Times New Roman" w:hAnsi="Times New Roman" w:cs="Times New Roman"/>
          <w:sz w:val="20"/>
          <w:szCs w:val="20"/>
        </w:rPr>
        <w:t xml:space="preserve">  vždy do 31. 1. bežného roka všetky skutočnosti, ktoré majú vplyv na určenie výšky poplatku od 1. 1. </w:t>
      </w:r>
      <w:proofErr w:type="spellStart"/>
      <w:r w:rsidR="00CD6815" w:rsidRPr="00CD6815">
        <w:rPr>
          <w:rFonts w:ascii="Times New Roman" w:hAnsi="Times New Roman" w:cs="Times New Roman"/>
          <w:sz w:val="20"/>
          <w:szCs w:val="20"/>
        </w:rPr>
        <w:t>spoplatňovacieho</w:t>
      </w:r>
      <w:proofErr w:type="spellEnd"/>
      <w:r w:rsidR="00CD6815" w:rsidRPr="00CD6815">
        <w:rPr>
          <w:rFonts w:ascii="Times New Roman" w:hAnsi="Times New Roman" w:cs="Times New Roman"/>
          <w:sz w:val="20"/>
          <w:szCs w:val="20"/>
        </w:rPr>
        <w:t xml:space="preserve"> obdobia. Na zmeny sa v pri</w:t>
      </w:r>
      <w:r>
        <w:rPr>
          <w:rFonts w:ascii="Times New Roman" w:hAnsi="Times New Roman" w:cs="Times New Roman"/>
          <w:sz w:val="20"/>
          <w:szCs w:val="20"/>
        </w:rPr>
        <w:t>ebehu roka neprihliada.</w:t>
      </w:r>
    </w:p>
    <w:p w:rsidR="00CD6815" w:rsidRPr="00E43AF1" w:rsidRDefault="00CD6815" w:rsidP="00CD6815">
      <w:pPr>
        <w:spacing w:after="0" w:line="240" w:lineRule="auto"/>
        <w:jc w:val="both"/>
        <w:rPr>
          <w:rFonts w:ascii="Times New Roman" w:hAnsi="Times New Roman" w:cs="Times New Roman"/>
          <w:b/>
          <w:sz w:val="20"/>
          <w:szCs w:val="20"/>
        </w:rPr>
      </w:pPr>
      <w:r w:rsidRPr="00E43AF1">
        <w:rPr>
          <w:rFonts w:ascii="Times New Roman" w:hAnsi="Times New Roman" w:cs="Times New Roman"/>
          <w:b/>
          <w:sz w:val="20"/>
          <w:szCs w:val="20"/>
        </w:rPr>
        <w:t>Uvedené zníženie prípadne odpustenie poplatku platia len pre tých občanov, ktorí majú k dátumu žiadosti uhradené všetky záväzky voči obci Krásna Lú</w:t>
      </w:r>
      <w:r w:rsidR="001071CF">
        <w:rPr>
          <w:rFonts w:ascii="Times New Roman" w:hAnsi="Times New Roman" w:cs="Times New Roman"/>
          <w:b/>
          <w:sz w:val="20"/>
          <w:szCs w:val="20"/>
        </w:rPr>
        <w:t>ka za KO a DSO za uplynulé roky.</w:t>
      </w:r>
    </w:p>
    <w:sectPr w:rsidR="00CD6815" w:rsidRPr="00E43AF1" w:rsidSect="00E461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4996"/>
    <w:multiLevelType w:val="hybridMultilevel"/>
    <w:tmpl w:val="97529F3C"/>
    <w:lvl w:ilvl="0" w:tplc="836C3A78">
      <w:start w:val="3"/>
      <w:numFmt w:val="bullet"/>
      <w:lvlText w:val="-"/>
      <w:lvlJc w:val="left"/>
      <w:pPr>
        <w:ind w:left="1080" w:hanging="360"/>
      </w:pPr>
      <w:rPr>
        <w:rFonts w:ascii="Arial" w:eastAsia="Times New Roman" w:hAnsi="Arial" w:cs="Arial"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FB11F08"/>
    <w:multiLevelType w:val="hybridMultilevel"/>
    <w:tmpl w:val="9A1240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407F81"/>
    <w:multiLevelType w:val="hybridMultilevel"/>
    <w:tmpl w:val="1C44E5FA"/>
    <w:lvl w:ilvl="0" w:tplc="DAC42EF6">
      <w:start w:val="3"/>
      <w:numFmt w:val="bullet"/>
      <w:lvlText w:val="-"/>
      <w:lvlJc w:val="left"/>
      <w:pPr>
        <w:ind w:left="1080" w:hanging="360"/>
      </w:pPr>
      <w:rPr>
        <w:rFonts w:ascii="Arial" w:eastAsia="Times New Roman" w:hAnsi="Arial" w:cs="Arial"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33B4498C"/>
    <w:multiLevelType w:val="hybridMultilevel"/>
    <w:tmpl w:val="A5F2D03A"/>
    <w:lvl w:ilvl="0" w:tplc="F148EAD6">
      <w:start w:val="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E2557E2"/>
    <w:multiLevelType w:val="hybridMultilevel"/>
    <w:tmpl w:val="8ABA6360"/>
    <w:lvl w:ilvl="0" w:tplc="880A787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43AC52B9"/>
    <w:multiLevelType w:val="hybridMultilevel"/>
    <w:tmpl w:val="A9B630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A35132B"/>
    <w:multiLevelType w:val="hybridMultilevel"/>
    <w:tmpl w:val="EEF868B4"/>
    <w:lvl w:ilvl="0" w:tplc="963E590E">
      <w:start w:val="2"/>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61CD46F8"/>
    <w:multiLevelType w:val="hybridMultilevel"/>
    <w:tmpl w:val="90A2117A"/>
    <w:lvl w:ilvl="0" w:tplc="AA3661E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68554A12"/>
    <w:multiLevelType w:val="hybridMultilevel"/>
    <w:tmpl w:val="55D2F4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7012AB3"/>
    <w:multiLevelType w:val="hybridMultilevel"/>
    <w:tmpl w:val="4AB8D0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F1E00F5"/>
    <w:multiLevelType w:val="hybridMultilevel"/>
    <w:tmpl w:val="AB6A7C86"/>
    <w:lvl w:ilvl="0" w:tplc="A77CD00A">
      <w:start w:val="1"/>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10"/>
  </w:num>
  <w:num w:numId="2">
    <w:abstractNumId w:val="4"/>
  </w:num>
  <w:num w:numId="3">
    <w:abstractNumId w:val="7"/>
  </w:num>
  <w:num w:numId="4">
    <w:abstractNumId w:val="6"/>
  </w:num>
  <w:num w:numId="5">
    <w:abstractNumId w:val="0"/>
  </w:num>
  <w:num w:numId="6">
    <w:abstractNumId w:val="2"/>
  </w:num>
  <w:num w:numId="7">
    <w:abstractNumId w:val="1"/>
  </w:num>
  <w:num w:numId="8">
    <w:abstractNumId w:val="9"/>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EFF"/>
    <w:rsid w:val="001071CF"/>
    <w:rsid w:val="001B7FB6"/>
    <w:rsid w:val="002A6859"/>
    <w:rsid w:val="0031316E"/>
    <w:rsid w:val="00320CCF"/>
    <w:rsid w:val="003D3F52"/>
    <w:rsid w:val="00414BE6"/>
    <w:rsid w:val="004300FE"/>
    <w:rsid w:val="005D1745"/>
    <w:rsid w:val="0061779D"/>
    <w:rsid w:val="00681F5A"/>
    <w:rsid w:val="00714ACD"/>
    <w:rsid w:val="00A538C5"/>
    <w:rsid w:val="00B21059"/>
    <w:rsid w:val="00C567D8"/>
    <w:rsid w:val="00C95442"/>
    <w:rsid w:val="00CD6815"/>
    <w:rsid w:val="00D705A4"/>
    <w:rsid w:val="00DF6AAB"/>
    <w:rsid w:val="00E43AF1"/>
    <w:rsid w:val="00E46177"/>
    <w:rsid w:val="00EB2EFF"/>
    <w:rsid w:val="00F64575"/>
    <w:rsid w:val="00FE117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93B36-CF22-4CFE-B1C3-642589943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617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F6AAB"/>
    <w:pPr>
      <w:ind w:left="720"/>
      <w:contextualSpacing/>
    </w:pPr>
  </w:style>
  <w:style w:type="paragraph" w:styleId="Textbubliny">
    <w:name w:val="Balloon Text"/>
    <w:basedOn w:val="Normlny"/>
    <w:link w:val="TextbublinyChar"/>
    <w:uiPriority w:val="99"/>
    <w:semiHidden/>
    <w:unhideWhenUsed/>
    <w:rsid w:val="00DF6AA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F6AAB"/>
    <w:rPr>
      <w:rFonts w:ascii="Segoe UI" w:hAnsi="Segoe UI" w:cs="Segoe UI"/>
      <w:sz w:val="18"/>
      <w:szCs w:val="18"/>
    </w:rPr>
  </w:style>
  <w:style w:type="paragraph" w:styleId="Zkladntext">
    <w:name w:val="Body Text"/>
    <w:basedOn w:val="Normlny"/>
    <w:link w:val="ZkladntextChar"/>
    <w:unhideWhenUsed/>
    <w:rsid w:val="0031316E"/>
    <w:pPr>
      <w:spacing w:after="120" w:line="240" w:lineRule="auto"/>
    </w:pPr>
    <w:rPr>
      <w:rFonts w:ascii="Times New Roman" w:eastAsia="Times New Roman" w:hAnsi="Times New Roman" w:cs="Times New Roman"/>
      <w:noProof/>
      <w:sz w:val="24"/>
      <w:szCs w:val="20"/>
      <w:lang w:eastAsia="sk-SK"/>
    </w:rPr>
  </w:style>
  <w:style w:type="character" w:customStyle="1" w:styleId="ZkladntextChar">
    <w:name w:val="Základný text Char"/>
    <w:basedOn w:val="Predvolenpsmoodseku"/>
    <w:link w:val="Zkladntext"/>
    <w:rsid w:val="0031316E"/>
    <w:rPr>
      <w:rFonts w:ascii="Times New Roman" w:eastAsia="Times New Roman" w:hAnsi="Times New Roman" w:cs="Times New Roman"/>
      <w:noProof/>
      <w:sz w:val="24"/>
      <w:szCs w:val="20"/>
      <w:lang w:eastAsia="sk-SK"/>
    </w:rPr>
  </w:style>
  <w:style w:type="paragraph" w:customStyle="1" w:styleId="Default">
    <w:name w:val="Default"/>
    <w:rsid w:val="00D705A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25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2</Pages>
  <Words>996</Words>
  <Characters>5678</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LICHVARČÍKOVÁ Marta</dc:creator>
  <cp:lastModifiedBy>BUJŇÁKOVÁ Mária</cp:lastModifiedBy>
  <cp:revision>10</cp:revision>
  <cp:lastPrinted>2020-01-13T14:58:00Z</cp:lastPrinted>
  <dcterms:created xsi:type="dcterms:W3CDTF">2016-01-05T06:24:00Z</dcterms:created>
  <dcterms:modified xsi:type="dcterms:W3CDTF">2020-01-13T15:40:00Z</dcterms:modified>
</cp:coreProperties>
</file>